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F" w:rsidRPr="00F125BA" w:rsidRDefault="00981F8F" w:rsidP="00D82EE9">
      <w:pPr>
        <w:spacing w:after="0" w:line="240" w:lineRule="auto"/>
        <w:jc w:val="both"/>
        <w:rPr>
          <w:rFonts w:cs="Times New Roman"/>
          <w:szCs w:val="28"/>
        </w:rPr>
      </w:pPr>
    </w:p>
    <w:p w:rsidR="00981F8F" w:rsidRPr="00F125BA" w:rsidRDefault="00981F8F" w:rsidP="00D82EE9">
      <w:pPr>
        <w:spacing w:after="0" w:line="240" w:lineRule="auto"/>
        <w:jc w:val="both"/>
        <w:rPr>
          <w:rFonts w:eastAsia="Times New Roman" w:cs="Times New Roman"/>
          <w:b/>
          <w:bCs/>
          <w:szCs w:val="28"/>
          <w:lang w:eastAsia="uk-UA"/>
        </w:rPr>
      </w:pPr>
      <w:r w:rsidRPr="00F125BA">
        <w:rPr>
          <w:rFonts w:eastAsia="Times New Roman" w:cs="Times New Roman"/>
          <w:b/>
          <w:bCs/>
          <w:szCs w:val="28"/>
          <w:lang w:eastAsia="uk-UA"/>
        </w:rPr>
        <w:t>Заняття №2</w:t>
      </w:r>
    </w:p>
    <w:p w:rsidR="00981F8F" w:rsidRPr="00CC1AE8" w:rsidRDefault="00981F8F" w:rsidP="00D82EE9">
      <w:pPr>
        <w:spacing w:after="0" w:line="240" w:lineRule="auto"/>
        <w:jc w:val="both"/>
        <w:rPr>
          <w:rFonts w:cs="Times New Roman"/>
          <w:szCs w:val="28"/>
          <w:lang w:val="ru-RU"/>
        </w:rPr>
      </w:pPr>
      <w:r w:rsidRPr="00F125BA">
        <w:rPr>
          <w:rFonts w:eastAsia="Times New Roman" w:cs="Times New Roman"/>
          <w:b/>
          <w:bCs/>
          <w:szCs w:val="28"/>
          <w:lang w:eastAsia="uk-UA"/>
        </w:rPr>
        <w:t xml:space="preserve">Тема: </w:t>
      </w:r>
      <w:r w:rsidR="00CC1AE8" w:rsidRPr="00CC1AE8">
        <w:rPr>
          <w:rFonts w:eastAsia="Times New Roman" w:cs="Times New Roman"/>
          <w:b/>
          <w:bCs/>
          <w:szCs w:val="28"/>
          <w:lang w:eastAsia="uk-UA"/>
        </w:rPr>
        <w:t>Програмне забезпечення ПК</w:t>
      </w:r>
      <w:r w:rsidR="00CC1AE8">
        <w:rPr>
          <w:rFonts w:eastAsia="Times New Roman" w:cs="Times New Roman"/>
          <w:b/>
          <w:bCs/>
          <w:szCs w:val="28"/>
          <w:lang w:val="ru-RU" w:eastAsia="uk-UA"/>
        </w:rPr>
        <w:t>:</w:t>
      </w:r>
      <w:r w:rsidR="00CC1AE8" w:rsidRPr="00CC1AE8">
        <w:rPr>
          <w:rFonts w:eastAsia="Times New Roman" w:cs="Times New Roman"/>
          <w:b/>
          <w:bCs/>
          <w:szCs w:val="28"/>
          <w:lang w:eastAsia="uk-UA"/>
        </w:rPr>
        <w:t xml:space="preserve"> </w:t>
      </w:r>
      <w:r w:rsidR="00CC1AE8">
        <w:rPr>
          <w:rFonts w:eastAsia="Times New Roman" w:cs="Times New Roman"/>
          <w:b/>
          <w:bCs/>
          <w:szCs w:val="28"/>
          <w:lang w:eastAsia="uk-UA"/>
        </w:rPr>
        <w:t>с</w:t>
      </w:r>
      <w:r w:rsidRPr="00F125BA">
        <w:rPr>
          <w:rFonts w:eastAsia="Times New Roman" w:cs="Times New Roman"/>
          <w:b/>
          <w:bCs/>
          <w:szCs w:val="28"/>
          <w:lang w:eastAsia="uk-UA"/>
        </w:rPr>
        <w:t>истемне програмне забезпечення. Файлова система. Операційна система Windows.</w:t>
      </w:r>
      <w:r w:rsidR="00CC1AE8">
        <w:rPr>
          <w:rFonts w:eastAsia="Times New Roman" w:cs="Times New Roman"/>
          <w:b/>
          <w:bCs/>
          <w:szCs w:val="28"/>
          <w:lang w:val="ru-RU" w:eastAsia="uk-UA"/>
        </w:rPr>
        <w:t xml:space="preserve"> </w:t>
      </w:r>
      <w:r w:rsidR="00CC1AE8" w:rsidRPr="00CC1AE8">
        <w:rPr>
          <w:rFonts w:eastAsia="Times New Roman" w:cs="Times New Roman"/>
          <w:b/>
          <w:bCs/>
          <w:szCs w:val="28"/>
          <w:lang w:val="ru-RU" w:eastAsia="uk-UA"/>
        </w:rPr>
        <w:t>Сервісне програмне забезпечення.</w:t>
      </w:r>
    </w:p>
    <w:p w:rsidR="00A1241B" w:rsidRPr="00F125BA" w:rsidRDefault="00A1241B" w:rsidP="00D82EE9">
      <w:pPr>
        <w:spacing w:after="0" w:line="240" w:lineRule="auto"/>
        <w:jc w:val="both"/>
        <w:rPr>
          <w:rFonts w:cs="Times New Roman"/>
          <w:szCs w:val="28"/>
        </w:rPr>
      </w:pPr>
      <w:r w:rsidRPr="00F125BA">
        <w:rPr>
          <w:rFonts w:cs="Times New Roman"/>
          <w:szCs w:val="28"/>
        </w:rPr>
        <w:t>План.</w:t>
      </w:r>
    </w:p>
    <w:p w:rsidR="00253766" w:rsidRPr="00C80335" w:rsidRDefault="00E62BED" w:rsidP="0025376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Види</w:t>
      </w:r>
      <w:r w:rsidR="00253766" w:rsidRPr="00C80335">
        <w:rPr>
          <w:rFonts w:ascii="Times New Roman" w:hAnsi="Times New Roman" w:cs="Times New Roman"/>
          <w:sz w:val="28"/>
          <w:szCs w:val="28"/>
          <w:lang w:val="uk-UA"/>
        </w:rPr>
        <w:t xml:space="preserve"> програмн</w:t>
      </w:r>
      <w:r>
        <w:rPr>
          <w:rFonts w:ascii="Times New Roman" w:hAnsi="Times New Roman" w:cs="Times New Roman"/>
          <w:sz w:val="28"/>
          <w:szCs w:val="28"/>
          <w:lang w:val="uk-UA"/>
        </w:rPr>
        <w:t>ого</w:t>
      </w:r>
      <w:r w:rsidR="00253766" w:rsidRPr="00C80335">
        <w:rPr>
          <w:rFonts w:ascii="Times New Roman" w:hAnsi="Times New Roman" w:cs="Times New Roman"/>
          <w:sz w:val="28"/>
          <w:szCs w:val="28"/>
          <w:lang w:val="uk-UA"/>
        </w:rPr>
        <w:t xml:space="preserve"> забезпечення. Файлова система.</w:t>
      </w:r>
    </w:p>
    <w:p w:rsidR="003B196B" w:rsidRPr="003B196B" w:rsidRDefault="00253766" w:rsidP="003B196B">
      <w:pPr>
        <w:pStyle w:val="a3"/>
        <w:numPr>
          <w:ilvl w:val="0"/>
          <w:numId w:val="1"/>
        </w:numPr>
        <w:rPr>
          <w:rFonts w:ascii="Times New Roman" w:hAnsi="Times New Roman" w:cs="Times New Roman"/>
          <w:sz w:val="28"/>
          <w:szCs w:val="28"/>
        </w:rPr>
      </w:pPr>
      <w:r w:rsidRPr="00C80335">
        <w:rPr>
          <w:rFonts w:ascii="Times New Roman" w:hAnsi="Times New Roman" w:cs="Times New Roman"/>
          <w:sz w:val="28"/>
          <w:szCs w:val="28"/>
          <w:lang w:val="uk-UA"/>
        </w:rPr>
        <w:t>Операційна система Windows XР.</w:t>
      </w:r>
    </w:p>
    <w:p w:rsidR="003B196B" w:rsidRDefault="003833EC" w:rsidP="00717B3E">
      <w:pPr>
        <w:pStyle w:val="a3"/>
        <w:numPr>
          <w:ilvl w:val="0"/>
          <w:numId w:val="1"/>
        </w:numPr>
        <w:rPr>
          <w:rFonts w:ascii="Times New Roman" w:hAnsi="Times New Roman" w:cs="Times New Roman"/>
          <w:sz w:val="28"/>
          <w:szCs w:val="28"/>
        </w:rPr>
      </w:pPr>
      <w:r w:rsidRPr="003B196B">
        <w:rPr>
          <w:rFonts w:ascii="Times New Roman" w:hAnsi="Times New Roman" w:cs="Times New Roman"/>
          <w:sz w:val="28"/>
          <w:szCs w:val="28"/>
        </w:rPr>
        <w:t xml:space="preserve">Сервісне </w:t>
      </w:r>
      <w:r>
        <w:rPr>
          <w:rFonts w:ascii="Times New Roman" w:hAnsi="Times New Roman" w:cs="Times New Roman"/>
          <w:sz w:val="28"/>
          <w:szCs w:val="28"/>
          <w:lang w:val="uk-UA"/>
        </w:rPr>
        <w:t>ПЗ</w:t>
      </w:r>
      <w:r w:rsidR="00253766" w:rsidRPr="003B196B">
        <w:rPr>
          <w:rFonts w:ascii="Times New Roman" w:hAnsi="Times New Roman" w:cs="Times New Roman"/>
          <w:sz w:val="28"/>
          <w:szCs w:val="28"/>
        </w:rPr>
        <w:t>.</w:t>
      </w:r>
    </w:p>
    <w:p w:rsidR="00A1241B" w:rsidRPr="00E62BED" w:rsidRDefault="00717B3E" w:rsidP="00E62BED">
      <w:pPr>
        <w:shd w:val="clear" w:color="auto" w:fill="FFFFFF"/>
        <w:spacing w:before="120" w:line="240" w:lineRule="auto"/>
        <w:ind w:left="5"/>
        <w:jc w:val="both"/>
        <w:rPr>
          <w:szCs w:val="28"/>
        </w:rPr>
      </w:pPr>
      <w:r>
        <w:rPr>
          <w:rFonts w:cs="Times New Roman"/>
          <w:szCs w:val="28"/>
        </w:rPr>
        <w:t xml:space="preserve">1. </w:t>
      </w:r>
      <w:r w:rsidR="00A1241B" w:rsidRPr="00E62BED">
        <w:rPr>
          <w:rFonts w:cs="Times New Roman"/>
          <w:szCs w:val="28"/>
        </w:rPr>
        <w:t xml:space="preserve">Під </w:t>
      </w:r>
      <w:r w:rsidR="00A1241B" w:rsidRPr="00E62BED">
        <w:rPr>
          <w:rFonts w:cs="Times New Roman"/>
          <w:b/>
          <w:szCs w:val="28"/>
        </w:rPr>
        <w:t>програмним забезпеченням (</w:t>
      </w:r>
      <w:proofErr w:type="spellStart"/>
      <w:r w:rsidR="00A1241B" w:rsidRPr="00E62BED">
        <w:rPr>
          <w:rFonts w:cs="Times New Roman"/>
          <w:b/>
          <w:szCs w:val="28"/>
        </w:rPr>
        <w:t>Software</w:t>
      </w:r>
      <w:proofErr w:type="spellEnd"/>
      <w:r w:rsidR="00A1241B" w:rsidRPr="00E62BED">
        <w:rPr>
          <w:rFonts w:cs="Times New Roman"/>
          <w:b/>
          <w:szCs w:val="28"/>
        </w:rPr>
        <w:t>)</w:t>
      </w:r>
      <w:r w:rsidR="00A1241B" w:rsidRPr="00E62BED">
        <w:rPr>
          <w:rFonts w:cs="Times New Roman"/>
          <w:szCs w:val="28"/>
        </w:rPr>
        <w:t xml:space="preserve"> розуміють сукупність програм, </w:t>
      </w:r>
      <w:r w:rsidR="00E62BED" w:rsidRPr="00E62BED">
        <w:rPr>
          <w:rFonts w:cs="Times New Roman"/>
          <w:color w:val="000000"/>
          <w:szCs w:val="28"/>
        </w:rPr>
        <w:t>що забезпечують функціонуван</w:t>
      </w:r>
      <w:r w:rsidR="00E62BED" w:rsidRPr="00E62BED">
        <w:rPr>
          <w:rFonts w:cs="Times New Roman"/>
          <w:color w:val="000000"/>
          <w:szCs w:val="28"/>
        </w:rPr>
        <w:softHyphen/>
      </w:r>
      <w:r w:rsidR="00E62BED" w:rsidRPr="00E62BED">
        <w:rPr>
          <w:rFonts w:cs="Times New Roman"/>
          <w:color w:val="000000"/>
          <w:spacing w:val="4"/>
          <w:szCs w:val="28"/>
        </w:rPr>
        <w:t>ня і взаємодію пристроїв</w:t>
      </w:r>
      <w:r w:rsidR="00A1241B" w:rsidRPr="00E62BED">
        <w:rPr>
          <w:rFonts w:cs="Times New Roman"/>
          <w:szCs w:val="28"/>
        </w:rPr>
        <w:t>. Сам по собі комп’ютер не містить знань з жодної галузі застосування: все це зосереджено у програмах, які ПК виконує Програмне забезпечення сучасних ПК охоплює мільйони програм – від ігрових до наукових. Усі програми можна умовно поділити на категорії:</w:t>
      </w:r>
    </w:p>
    <w:p w:rsidR="00E62BED" w:rsidRPr="00E62BED" w:rsidRDefault="00A1241B" w:rsidP="00E62BED">
      <w:pPr>
        <w:spacing w:after="0" w:line="240" w:lineRule="auto"/>
        <w:jc w:val="both"/>
        <w:rPr>
          <w:rFonts w:cs="Times New Roman"/>
          <w:color w:val="000000"/>
          <w:spacing w:val="4"/>
          <w:szCs w:val="28"/>
        </w:rPr>
      </w:pPr>
      <w:r w:rsidRPr="00E62BED">
        <w:rPr>
          <w:rFonts w:cs="Times New Roman"/>
          <w:szCs w:val="28"/>
        </w:rPr>
        <w:t xml:space="preserve">1. </w:t>
      </w:r>
      <w:r w:rsidR="00E62BED" w:rsidRPr="00E62BED">
        <w:rPr>
          <w:rFonts w:cs="Times New Roman"/>
          <w:color w:val="000000"/>
          <w:spacing w:val="2"/>
          <w:szCs w:val="28"/>
        </w:rPr>
        <w:t>Системне програмне забезпечення відповідає за взаємодію з апаратними засобами, прикладни</w:t>
      </w:r>
      <w:r w:rsidR="00E62BED" w:rsidRPr="00E62BED">
        <w:rPr>
          <w:rFonts w:cs="Times New Roman"/>
          <w:color w:val="000000"/>
          <w:spacing w:val="2"/>
          <w:szCs w:val="28"/>
        </w:rPr>
        <w:softHyphen/>
      </w:r>
      <w:r w:rsidR="00E62BED" w:rsidRPr="00E62BED">
        <w:rPr>
          <w:rFonts w:cs="Times New Roman"/>
          <w:color w:val="000000"/>
          <w:spacing w:val="4"/>
          <w:szCs w:val="28"/>
        </w:rPr>
        <w:t>ми програмами, з користувачем.</w:t>
      </w:r>
    </w:p>
    <w:p w:rsidR="00E62BED" w:rsidRPr="00E62BED" w:rsidRDefault="00E62BED" w:rsidP="00E62BED">
      <w:pPr>
        <w:spacing w:after="0" w:line="240" w:lineRule="auto"/>
        <w:jc w:val="both"/>
        <w:rPr>
          <w:rFonts w:eastAsia="Times New Roman" w:cs="Times New Roman"/>
          <w:color w:val="000000"/>
          <w:spacing w:val="3"/>
          <w:szCs w:val="28"/>
          <w:lang w:eastAsia="ru-RU"/>
        </w:rPr>
      </w:pPr>
      <w:r w:rsidRPr="00E62BED">
        <w:rPr>
          <w:rFonts w:cs="Times New Roman"/>
          <w:szCs w:val="28"/>
        </w:rPr>
        <w:t>2. Прикладні програми -</w:t>
      </w:r>
      <w:r w:rsidR="00A1241B" w:rsidRPr="00E62BED">
        <w:rPr>
          <w:rFonts w:cs="Times New Roman"/>
          <w:szCs w:val="28"/>
        </w:rPr>
        <w:t xml:space="preserve"> </w:t>
      </w:r>
      <w:r w:rsidRPr="00E62BED">
        <w:rPr>
          <w:rFonts w:eastAsia="Times New Roman" w:cs="Times New Roman"/>
          <w:color w:val="000000"/>
          <w:spacing w:val="10"/>
          <w:szCs w:val="28"/>
          <w:lang w:eastAsia="ru-RU"/>
        </w:rPr>
        <w:t xml:space="preserve">це комплекс програм, призначених для виконання </w:t>
      </w:r>
      <w:r w:rsidRPr="00E62BED">
        <w:rPr>
          <w:rFonts w:eastAsia="Times New Roman" w:cs="Times New Roman"/>
          <w:color w:val="000000"/>
          <w:spacing w:val="3"/>
          <w:szCs w:val="28"/>
          <w:lang w:eastAsia="ru-RU"/>
        </w:rPr>
        <w:t>конкретних завдань.</w:t>
      </w:r>
    </w:p>
    <w:p w:rsidR="00A1241B" w:rsidRDefault="00A1241B" w:rsidP="00E62BED">
      <w:pPr>
        <w:spacing w:after="0" w:line="240" w:lineRule="auto"/>
        <w:jc w:val="both"/>
        <w:rPr>
          <w:rFonts w:eastAsia="Times New Roman" w:cs="Times New Roman"/>
          <w:color w:val="000000"/>
          <w:spacing w:val="7"/>
          <w:szCs w:val="28"/>
          <w:lang w:eastAsia="ru-RU"/>
        </w:rPr>
      </w:pPr>
      <w:r w:rsidRPr="00E62BED">
        <w:rPr>
          <w:rFonts w:cs="Times New Roman"/>
          <w:szCs w:val="28"/>
        </w:rPr>
        <w:t>3. Системи програмування</w:t>
      </w:r>
      <w:r w:rsidR="00717B3E" w:rsidRPr="00E62BED">
        <w:rPr>
          <w:rFonts w:cs="Times New Roman"/>
          <w:szCs w:val="28"/>
          <w:lang w:val="ru-RU"/>
        </w:rPr>
        <w:t xml:space="preserve"> (</w:t>
      </w:r>
      <w:r w:rsidR="00717B3E" w:rsidRPr="00E62BED">
        <w:rPr>
          <w:rFonts w:cs="Times New Roman"/>
          <w:szCs w:val="28"/>
        </w:rPr>
        <w:t>інструментальні</w:t>
      </w:r>
      <w:r w:rsidR="00717B3E" w:rsidRPr="00E62BED">
        <w:rPr>
          <w:rFonts w:cs="Times New Roman"/>
          <w:szCs w:val="28"/>
          <w:lang w:val="ru-RU"/>
        </w:rPr>
        <w:t>)</w:t>
      </w:r>
      <w:r w:rsidRPr="00E62BED">
        <w:rPr>
          <w:rFonts w:cs="Times New Roman"/>
          <w:szCs w:val="28"/>
        </w:rPr>
        <w:t xml:space="preserve">, </w:t>
      </w:r>
      <w:r w:rsidR="00E62BED" w:rsidRPr="00E62BED">
        <w:rPr>
          <w:rFonts w:eastAsia="Times New Roman" w:cs="Times New Roman"/>
          <w:color w:val="000000"/>
          <w:spacing w:val="7"/>
          <w:szCs w:val="28"/>
          <w:lang w:eastAsia="ru-RU"/>
        </w:rPr>
        <w:t>призначених для створення та експлуатації програм для комп'ютера</w:t>
      </w:r>
      <w:r w:rsidR="00E62BED" w:rsidRPr="00E62BED">
        <w:rPr>
          <w:rFonts w:eastAsia="Times New Roman" w:cs="Times New Roman"/>
          <w:color w:val="000000"/>
          <w:spacing w:val="7"/>
          <w:szCs w:val="28"/>
          <w:lang w:eastAsia="ru-RU"/>
        </w:rPr>
        <w:t>.</w:t>
      </w:r>
    </w:p>
    <w:p w:rsidR="00E62BED" w:rsidRPr="00E62BED" w:rsidRDefault="00E62BED" w:rsidP="00E62BED">
      <w:pPr>
        <w:spacing w:after="0" w:line="240" w:lineRule="auto"/>
        <w:ind w:firstLine="708"/>
        <w:jc w:val="both"/>
        <w:rPr>
          <w:rFonts w:cs="Times New Roman"/>
          <w:szCs w:val="28"/>
        </w:rPr>
      </w:pPr>
      <w:r>
        <w:rPr>
          <w:rFonts w:eastAsia="Times New Roman" w:cs="Times New Roman"/>
          <w:color w:val="000000"/>
          <w:spacing w:val="7"/>
          <w:szCs w:val="28"/>
          <w:lang w:eastAsia="ru-RU"/>
        </w:rPr>
        <w:t>Інформацію по видам ПЗ можна звести в наступну таблицю.</w:t>
      </w:r>
    </w:p>
    <w:tbl>
      <w:tblPr>
        <w:tblW w:w="0" w:type="auto"/>
        <w:jc w:val="center"/>
        <w:tblLayout w:type="fixed"/>
        <w:tblCellMar>
          <w:left w:w="40" w:type="dxa"/>
          <w:right w:w="40" w:type="dxa"/>
        </w:tblCellMar>
        <w:tblLook w:val="0000" w:firstRow="0" w:lastRow="0" w:firstColumn="0" w:lastColumn="0" w:noHBand="0" w:noVBand="0"/>
      </w:tblPr>
      <w:tblGrid>
        <w:gridCol w:w="8"/>
        <w:gridCol w:w="3130"/>
        <w:gridCol w:w="19"/>
        <w:gridCol w:w="6333"/>
      </w:tblGrid>
      <w:tr w:rsidR="00E62BED" w:rsidRPr="00E62BED" w:rsidTr="003833EC">
        <w:tblPrEx>
          <w:tblCellMar>
            <w:top w:w="0" w:type="dxa"/>
            <w:bottom w:w="0" w:type="dxa"/>
          </w:tblCellMar>
        </w:tblPrEx>
        <w:trPr>
          <w:trHeight w:hRule="exact" w:val="605"/>
          <w:jc w:val="center"/>
        </w:trPr>
        <w:tc>
          <w:tcPr>
            <w:tcW w:w="9490" w:type="dxa"/>
            <w:gridSpan w:val="4"/>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0" w:lineRule="exact"/>
              <w:rPr>
                <w:rFonts w:ascii="Arial" w:eastAsia="Times New Roman" w:hAnsi="Arial" w:cs="Arial"/>
                <w:sz w:val="22"/>
                <w:lang w:val="ru-RU" w:eastAsia="ru-RU"/>
              </w:rPr>
            </w:pPr>
            <w:r w:rsidRPr="00E62BED">
              <w:rPr>
                <w:rFonts w:eastAsia="Times New Roman" w:cs="Times New Roman"/>
                <w:color w:val="000000"/>
                <w:spacing w:val="2"/>
                <w:sz w:val="22"/>
                <w:lang w:eastAsia="ru-RU"/>
              </w:rPr>
              <w:t>Системне програмне забезпечення відповідає за взаємодію з апаратними засобами, прикладни</w:t>
            </w:r>
            <w:r w:rsidRPr="00E62BED">
              <w:rPr>
                <w:rFonts w:eastAsia="Times New Roman" w:cs="Times New Roman"/>
                <w:color w:val="000000"/>
                <w:spacing w:val="2"/>
                <w:sz w:val="22"/>
                <w:lang w:eastAsia="ru-RU"/>
              </w:rPr>
              <w:softHyphen/>
            </w:r>
            <w:r w:rsidRPr="00E62BED">
              <w:rPr>
                <w:rFonts w:eastAsia="Times New Roman" w:cs="Times New Roman"/>
                <w:color w:val="000000"/>
                <w:spacing w:val="4"/>
                <w:sz w:val="22"/>
                <w:lang w:eastAsia="ru-RU"/>
              </w:rPr>
              <w:t>ми програмами, з користувачем.</w:t>
            </w:r>
          </w:p>
        </w:tc>
      </w:tr>
      <w:tr w:rsidR="00E62BED" w:rsidRPr="00E62BED" w:rsidTr="003833EC">
        <w:tblPrEx>
          <w:tblCellMar>
            <w:top w:w="0" w:type="dxa"/>
            <w:bottom w:w="0" w:type="dxa"/>
          </w:tblCellMar>
        </w:tblPrEx>
        <w:trPr>
          <w:trHeight w:hRule="exact" w:val="57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right="1258"/>
              <w:rPr>
                <w:rFonts w:ascii="Arial" w:eastAsia="Times New Roman" w:hAnsi="Arial" w:cs="Arial"/>
                <w:sz w:val="22"/>
                <w:lang w:val="ru-RU" w:eastAsia="ru-RU"/>
              </w:rPr>
            </w:pPr>
            <w:r w:rsidRPr="00E62BED">
              <w:rPr>
                <w:rFonts w:eastAsia="Times New Roman" w:cs="Times New Roman"/>
                <w:i/>
                <w:iCs/>
                <w:color w:val="000000"/>
                <w:spacing w:val="-4"/>
                <w:sz w:val="22"/>
                <w:lang w:eastAsia="ru-RU"/>
              </w:rPr>
              <w:t xml:space="preserve">Базове програмне </w:t>
            </w:r>
            <w:r w:rsidRPr="00E62BED">
              <w:rPr>
                <w:rFonts w:eastAsia="Times New Roman" w:cs="Times New Roman"/>
                <w:i/>
                <w:iCs/>
                <w:color w:val="000000"/>
                <w:sz w:val="22"/>
                <w:lang w:eastAsia="ru-RU"/>
              </w:rPr>
              <w:t>забезпечення</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rPr>
                <w:rFonts w:ascii="Arial" w:eastAsia="Times New Roman" w:hAnsi="Arial" w:cs="Arial"/>
                <w:sz w:val="22"/>
                <w:lang w:val="ru-RU" w:eastAsia="ru-RU"/>
              </w:rPr>
            </w:pPr>
            <w:r w:rsidRPr="00E62BED">
              <w:rPr>
                <w:rFonts w:eastAsia="Times New Roman" w:cs="Times New Roman"/>
                <w:color w:val="000000"/>
                <w:spacing w:val="3"/>
                <w:sz w:val="22"/>
                <w:lang w:eastAsia="ru-RU"/>
              </w:rPr>
              <w:t>Входить до складу базового обладнання і зберігається у спеці</w:t>
            </w:r>
            <w:r w:rsidRPr="00E62BED">
              <w:rPr>
                <w:rFonts w:eastAsia="Times New Roman" w:cs="Times New Roman"/>
                <w:color w:val="000000"/>
                <w:spacing w:val="3"/>
                <w:sz w:val="22"/>
                <w:lang w:eastAsia="ru-RU"/>
              </w:rPr>
              <w:softHyphen/>
            </w:r>
            <w:r w:rsidRPr="00E62BED">
              <w:rPr>
                <w:rFonts w:eastAsia="Times New Roman" w:cs="Times New Roman"/>
                <w:color w:val="000000"/>
                <w:spacing w:val="4"/>
                <w:sz w:val="22"/>
                <w:lang w:eastAsia="ru-RU"/>
              </w:rPr>
              <w:t>альних мікросхемах — постійних запам'ятовуючих пристроях</w:t>
            </w:r>
          </w:p>
        </w:tc>
      </w:tr>
      <w:tr w:rsidR="00E62BED" w:rsidRPr="00E62BED" w:rsidTr="003833EC">
        <w:tblPrEx>
          <w:tblCellMar>
            <w:top w:w="0" w:type="dxa"/>
            <w:bottom w:w="0" w:type="dxa"/>
          </w:tblCellMar>
        </w:tblPrEx>
        <w:trPr>
          <w:trHeight w:hRule="exact" w:val="81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000000"/>
                <w:spacing w:val="1"/>
                <w:sz w:val="22"/>
                <w:lang w:eastAsia="ru-RU"/>
              </w:rPr>
              <w:t>Операційні системи</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rPr>
                <w:rFonts w:ascii="Arial" w:eastAsia="Times New Roman" w:hAnsi="Arial" w:cs="Arial"/>
                <w:sz w:val="22"/>
                <w:lang w:val="ru-RU" w:eastAsia="ru-RU"/>
              </w:rPr>
            </w:pPr>
            <w:r w:rsidRPr="00E62BED">
              <w:rPr>
                <w:rFonts w:eastAsia="Times New Roman" w:cs="Times New Roman"/>
                <w:color w:val="000000"/>
                <w:spacing w:val="2"/>
                <w:sz w:val="22"/>
                <w:lang w:eastAsia="ru-RU"/>
              </w:rPr>
              <w:t xml:space="preserve">Комплекс    програм,    які    завантажуються    при    включенні </w:t>
            </w:r>
            <w:r w:rsidR="003833EC">
              <w:rPr>
                <w:rFonts w:eastAsia="Times New Roman" w:cs="Times New Roman"/>
                <w:color w:val="000000"/>
                <w:spacing w:val="7"/>
                <w:sz w:val="22"/>
                <w:lang w:eastAsia="ru-RU"/>
              </w:rPr>
              <w:t>комп'ютера і здійснюють діало</w:t>
            </w:r>
            <w:r w:rsidRPr="00E62BED">
              <w:rPr>
                <w:rFonts w:eastAsia="Times New Roman" w:cs="Times New Roman"/>
                <w:color w:val="000000"/>
                <w:spacing w:val="7"/>
                <w:sz w:val="22"/>
                <w:lang w:eastAsia="ru-RU"/>
              </w:rPr>
              <w:t xml:space="preserve">г із користувачем, управління </w:t>
            </w:r>
            <w:r w:rsidRPr="00E62BED">
              <w:rPr>
                <w:rFonts w:eastAsia="Times New Roman" w:cs="Times New Roman"/>
                <w:color w:val="000000"/>
                <w:spacing w:val="3"/>
                <w:sz w:val="22"/>
                <w:lang w:eastAsia="ru-RU"/>
              </w:rPr>
              <w:t>комп'ютером, запускають інші програми на виконання</w:t>
            </w:r>
          </w:p>
        </w:tc>
      </w:tr>
      <w:tr w:rsidR="00E62BED" w:rsidRPr="00E62BED" w:rsidTr="003833EC">
        <w:tblPrEx>
          <w:tblCellMar>
            <w:top w:w="0" w:type="dxa"/>
            <w:bottom w:w="0" w:type="dxa"/>
          </w:tblCellMar>
        </w:tblPrEx>
        <w:trPr>
          <w:trHeight w:hRule="exact" w:val="57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000000"/>
                <w:spacing w:val="1"/>
                <w:sz w:val="22"/>
                <w:lang w:eastAsia="ru-RU"/>
              </w:rPr>
              <w:t>Драйвери</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rPr>
                <w:rFonts w:ascii="Arial" w:eastAsia="Times New Roman" w:hAnsi="Arial" w:cs="Arial"/>
                <w:sz w:val="22"/>
                <w:lang w:val="ru-RU" w:eastAsia="ru-RU"/>
              </w:rPr>
            </w:pPr>
            <w:r w:rsidRPr="00E62BED">
              <w:rPr>
                <w:rFonts w:eastAsia="Times New Roman" w:cs="Times New Roman"/>
                <w:color w:val="000000"/>
                <w:spacing w:val="2"/>
                <w:sz w:val="22"/>
                <w:lang w:eastAsia="ru-RU"/>
              </w:rPr>
              <w:t xml:space="preserve">Програми, які є необхідними для правильної роботи будь-якого </w:t>
            </w:r>
            <w:r w:rsidRPr="00E62BED">
              <w:rPr>
                <w:rFonts w:eastAsia="Times New Roman" w:cs="Times New Roman"/>
                <w:color w:val="000000"/>
                <w:spacing w:val="-1"/>
                <w:sz w:val="22"/>
                <w:lang w:eastAsia="ru-RU"/>
              </w:rPr>
              <w:t>пристрою</w:t>
            </w:r>
          </w:p>
        </w:tc>
      </w:tr>
      <w:tr w:rsidR="00E62BED" w:rsidRPr="00E62BED" w:rsidTr="003833EC">
        <w:tblPrEx>
          <w:tblCellMar>
            <w:top w:w="0" w:type="dxa"/>
            <w:bottom w:w="0" w:type="dxa"/>
          </w:tblCellMar>
        </w:tblPrEx>
        <w:trPr>
          <w:trHeight w:hRule="exact" w:val="384"/>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000000"/>
                <w:spacing w:val="-3"/>
                <w:sz w:val="22"/>
                <w:lang w:eastAsia="ru-RU"/>
              </w:rPr>
              <w:t>Службові програми:</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p>
        </w:tc>
      </w:tr>
      <w:tr w:rsidR="00E62BED" w:rsidRPr="00E62BED" w:rsidTr="003833EC">
        <w:tblPrEx>
          <w:tblCellMar>
            <w:top w:w="0" w:type="dxa"/>
            <w:bottom w:w="0" w:type="dxa"/>
          </w:tblCellMar>
        </w:tblPrEx>
        <w:trPr>
          <w:trHeight w:hRule="exact" w:val="34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ind w:left="322"/>
              <w:rPr>
                <w:rFonts w:ascii="Arial" w:eastAsia="Times New Roman" w:hAnsi="Arial" w:cs="Arial"/>
                <w:sz w:val="22"/>
                <w:lang w:val="ru-RU" w:eastAsia="ru-RU"/>
              </w:rPr>
            </w:pPr>
            <w:r w:rsidRPr="00E62BED">
              <w:rPr>
                <w:rFonts w:eastAsia="Times New Roman" w:cs="Times New Roman"/>
                <w:i/>
                <w:iCs/>
                <w:color w:val="000000"/>
                <w:spacing w:val="4"/>
                <w:sz w:val="22"/>
                <w:lang w:eastAsia="ru-RU"/>
              </w:rPr>
              <w:t>Диспетчери файлів</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z w:val="22"/>
                <w:lang w:eastAsia="ru-RU"/>
              </w:rPr>
              <w:t>Забезпечують обслуговування файлової структури</w:t>
            </w:r>
          </w:p>
        </w:tc>
      </w:tr>
      <w:tr w:rsidR="00E62BED" w:rsidRPr="00E62BED" w:rsidTr="003833EC">
        <w:tblPrEx>
          <w:tblCellMar>
            <w:top w:w="0" w:type="dxa"/>
            <w:bottom w:w="0" w:type="dxa"/>
          </w:tblCellMar>
        </w:tblPrEx>
        <w:trPr>
          <w:trHeight w:hRule="exact" w:val="57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left="336" w:right="288"/>
              <w:rPr>
                <w:rFonts w:ascii="Arial" w:eastAsia="Times New Roman" w:hAnsi="Arial" w:cs="Arial"/>
                <w:sz w:val="22"/>
                <w:lang w:val="ru-RU" w:eastAsia="ru-RU"/>
              </w:rPr>
            </w:pPr>
            <w:r w:rsidRPr="00E62BED">
              <w:rPr>
                <w:rFonts w:eastAsia="Times New Roman" w:cs="Times New Roman"/>
                <w:i/>
                <w:iCs/>
                <w:color w:val="000000"/>
                <w:spacing w:val="3"/>
                <w:sz w:val="22"/>
                <w:lang w:eastAsia="ru-RU"/>
              </w:rPr>
              <w:t xml:space="preserve">Засоби обслуговування </w:t>
            </w:r>
            <w:r w:rsidRPr="00E62BED">
              <w:rPr>
                <w:rFonts w:eastAsia="Times New Roman" w:cs="Times New Roman"/>
                <w:i/>
                <w:iCs/>
                <w:color w:val="000000"/>
                <w:spacing w:val="4"/>
                <w:sz w:val="22"/>
                <w:lang w:eastAsia="ru-RU"/>
              </w:rPr>
              <w:t>дисків</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1"/>
                <w:sz w:val="22"/>
                <w:lang w:eastAsia="ru-RU"/>
              </w:rPr>
              <w:t>Здійснюють перевірку й обслуговування дисків</w:t>
            </w:r>
          </w:p>
        </w:tc>
      </w:tr>
      <w:tr w:rsidR="00E62BED" w:rsidRPr="00E62BED" w:rsidTr="003833EC">
        <w:tblPrEx>
          <w:tblCellMar>
            <w:top w:w="0" w:type="dxa"/>
            <w:bottom w:w="0" w:type="dxa"/>
          </w:tblCellMar>
        </w:tblPrEx>
        <w:trPr>
          <w:trHeight w:hRule="exact" w:val="57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ind w:left="336" w:right="62"/>
              <w:rPr>
                <w:rFonts w:ascii="Arial" w:eastAsia="Times New Roman" w:hAnsi="Arial" w:cs="Arial"/>
                <w:sz w:val="22"/>
                <w:lang w:val="ru-RU" w:eastAsia="ru-RU"/>
              </w:rPr>
            </w:pPr>
            <w:r w:rsidRPr="00E62BED">
              <w:rPr>
                <w:rFonts w:eastAsia="Times New Roman" w:cs="Times New Roman"/>
                <w:i/>
                <w:iCs/>
                <w:color w:val="000000"/>
                <w:spacing w:val="5"/>
                <w:sz w:val="22"/>
                <w:lang w:eastAsia="ru-RU"/>
              </w:rPr>
              <w:t xml:space="preserve">Засоби стискання даних </w:t>
            </w:r>
            <w:r w:rsidRPr="00E62BED">
              <w:rPr>
                <w:rFonts w:eastAsia="Times New Roman" w:cs="Times New Roman"/>
                <w:i/>
                <w:iCs/>
                <w:color w:val="000000"/>
                <w:spacing w:val="2"/>
                <w:sz w:val="22"/>
                <w:lang w:eastAsia="ru-RU"/>
              </w:rPr>
              <w:t>(архіватори )</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3833EC"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Pr>
                <w:rFonts w:eastAsia="Times New Roman" w:cs="Times New Roman"/>
                <w:color w:val="000000"/>
                <w:spacing w:val="2"/>
                <w:sz w:val="22"/>
                <w:lang w:eastAsia="ru-RU"/>
              </w:rPr>
              <w:t>Призначені для створення архівації</w:t>
            </w:r>
            <w:r w:rsidR="00E62BED" w:rsidRPr="00E62BED">
              <w:rPr>
                <w:rFonts w:eastAsia="Times New Roman" w:cs="Times New Roman"/>
                <w:color w:val="000000"/>
                <w:spacing w:val="2"/>
                <w:sz w:val="22"/>
                <w:lang w:eastAsia="ru-RU"/>
              </w:rPr>
              <w:t xml:space="preserve"> даних, архівних копій даних</w:t>
            </w:r>
          </w:p>
        </w:tc>
      </w:tr>
      <w:tr w:rsidR="00E62BED" w:rsidRPr="00E62BED" w:rsidTr="003833EC">
        <w:tblPrEx>
          <w:tblCellMar>
            <w:top w:w="0" w:type="dxa"/>
            <w:bottom w:w="0" w:type="dxa"/>
          </w:tblCellMar>
        </w:tblPrEx>
        <w:trPr>
          <w:trHeight w:hRule="exact" w:val="57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ind w:left="336"/>
              <w:rPr>
                <w:rFonts w:ascii="Arial" w:eastAsia="Times New Roman" w:hAnsi="Arial" w:cs="Arial"/>
                <w:sz w:val="22"/>
                <w:lang w:val="ru-RU" w:eastAsia="ru-RU"/>
              </w:rPr>
            </w:pPr>
            <w:r w:rsidRPr="00E62BED">
              <w:rPr>
                <w:rFonts w:eastAsia="Times New Roman" w:cs="Times New Roman"/>
                <w:i/>
                <w:iCs/>
                <w:color w:val="000000"/>
                <w:spacing w:val="2"/>
                <w:sz w:val="22"/>
                <w:lang w:eastAsia="ru-RU"/>
              </w:rPr>
              <w:t>Засоби діагностики</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ind w:hanging="5"/>
              <w:rPr>
                <w:rFonts w:ascii="Arial" w:eastAsia="Times New Roman" w:hAnsi="Arial" w:cs="Arial"/>
                <w:sz w:val="22"/>
                <w:lang w:val="ru-RU" w:eastAsia="ru-RU"/>
              </w:rPr>
            </w:pPr>
            <w:r w:rsidRPr="00E62BED">
              <w:rPr>
                <w:rFonts w:eastAsia="Times New Roman" w:cs="Times New Roman"/>
                <w:color w:val="000000"/>
                <w:spacing w:val="2"/>
                <w:sz w:val="22"/>
                <w:lang w:eastAsia="ru-RU"/>
              </w:rPr>
              <w:t>Призначені для автоматизації процесів діагностики програмно</w:t>
            </w:r>
            <w:r w:rsidRPr="00E62BED">
              <w:rPr>
                <w:rFonts w:eastAsia="Times New Roman" w:cs="Times New Roman"/>
                <w:color w:val="000000"/>
                <w:spacing w:val="2"/>
                <w:sz w:val="22"/>
                <w:lang w:eastAsia="ru-RU"/>
              </w:rPr>
              <w:softHyphen/>
            </w:r>
            <w:r w:rsidRPr="00E62BED">
              <w:rPr>
                <w:rFonts w:eastAsia="Times New Roman" w:cs="Times New Roman"/>
                <w:color w:val="000000"/>
                <w:spacing w:val="3"/>
                <w:sz w:val="22"/>
                <w:lang w:eastAsia="ru-RU"/>
              </w:rPr>
              <w:t>го й апаратного забезпечення</w:t>
            </w:r>
          </w:p>
        </w:tc>
      </w:tr>
      <w:tr w:rsidR="00E62BED" w:rsidRPr="00E62BED" w:rsidTr="003833EC">
        <w:tblPrEx>
          <w:tblCellMar>
            <w:top w:w="0" w:type="dxa"/>
            <w:bottom w:w="0" w:type="dxa"/>
          </w:tblCellMar>
        </w:tblPrEx>
        <w:trPr>
          <w:trHeight w:hRule="exact" w:val="336"/>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ind w:left="336"/>
              <w:rPr>
                <w:rFonts w:ascii="Arial" w:eastAsia="Times New Roman" w:hAnsi="Arial" w:cs="Arial"/>
                <w:sz w:val="22"/>
                <w:lang w:val="ru-RU" w:eastAsia="ru-RU"/>
              </w:rPr>
            </w:pPr>
            <w:r w:rsidRPr="00E62BED">
              <w:rPr>
                <w:rFonts w:eastAsia="Times New Roman" w:cs="Times New Roman"/>
                <w:i/>
                <w:iCs/>
                <w:color w:val="000000"/>
                <w:spacing w:val="3"/>
                <w:sz w:val="22"/>
                <w:lang w:eastAsia="ru-RU"/>
              </w:rPr>
              <w:t>Комунікаційні програми</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3"/>
                <w:sz w:val="22"/>
                <w:lang w:eastAsia="ru-RU"/>
              </w:rPr>
              <w:t>Призначені для забезпечення роботи комп'ютерної мережі</w:t>
            </w:r>
          </w:p>
        </w:tc>
      </w:tr>
      <w:tr w:rsidR="00E62BED" w:rsidRPr="00E62BED" w:rsidTr="003833EC">
        <w:tblPrEx>
          <w:tblCellMar>
            <w:top w:w="0" w:type="dxa"/>
            <w:bottom w:w="0" w:type="dxa"/>
          </w:tblCellMar>
        </w:tblPrEx>
        <w:trPr>
          <w:trHeight w:hRule="exact" w:val="682"/>
          <w:jc w:val="center"/>
        </w:trPr>
        <w:tc>
          <w:tcPr>
            <w:tcW w:w="3138"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left="336" w:right="341"/>
              <w:rPr>
                <w:rFonts w:ascii="Arial" w:eastAsia="Times New Roman" w:hAnsi="Arial" w:cs="Arial"/>
                <w:sz w:val="22"/>
                <w:lang w:val="ru-RU" w:eastAsia="ru-RU"/>
              </w:rPr>
            </w:pPr>
            <w:r w:rsidRPr="00E62BED">
              <w:rPr>
                <w:rFonts w:eastAsia="Times New Roman" w:cs="Times New Roman"/>
                <w:i/>
                <w:iCs/>
                <w:color w:val="000000"/>
                <w:spacing w:val="4"/>
                <w:sz w:val="22"/>
                <w:lang w:eastAsia="ru-RU"/>
              </w:rPr>
              <w:t xml:space="preserve">Засоби забезпечення </w:t>
            </w:r>
            <w:r w:rsidRPr="00E62BED">
              <w:rPr>
                <w:rFonts w:eastAsia="Times New Roman" w:cs="Times New Roman"/>
                <w:i/>
                <w:iCs/>
                <w:color w:val="000000"/>
                <w:spacing w:val="2"/>
                <w:sz w:val="22"/>
                <w:lang w:eastAsia="ru-RU"/>
              </w:rPr>
              <w:t>комп'ютерної безпеки</w:t>
            </w:r>
          </w:p>
        </w:tc>
        <w:tc>
          <w:tcPr>
            <w:tcW w:w="6352"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rPr>
                <w:rFonts w:ascii="Arial" w:eastAsia="Times New Roman" w:hAnsi="Arial" w:cs="Arial"/>
                <w:sz w:val="22"/>
                <w:lang w:val="ru-RU" w:eastAsia="ru-RU"/>
              </w:rPr>
            </w:pPr>
            <w:r w:rsidRPr="00E62BED">
              <w:rPr>
                <w:rFonts w:eastAsia="Times New Roman" w:cs="Times New Roman"/>
                <w:color w:val="000000"/>
                <w:spacing w:val="4"/>
                <w:sz w:val="22"/>
                <w:lang w:eastAsia="ru-RU"/>
              </w:rPr>
              <w:t xml:space="preserve">Призначені для захисту даних від несанкціонованого доступу, </w:t>
            </w:r>
            <w:r w:rsidRPr="00E62BED">
              <w:rPr>
                <w:rFonts w:eastAsia="Times New Roman" w:cs="Times New Roman"/>
                <w:color w:val="000000"/>
                <w:spacing w:val="5"/>
                <w:sz w:val="22"/>
                <w:lang w:eastAsia="ru-RU"/>
              </w:rPr>
              <w:t>їх перегляду та зміни</w:t>
            </w:r>
          </w:p>
        </w:tc>
      </w:tr>
      <w:tr w:rsidR="00E62BED" w:rsidRPr="00E62BED" w:rsidTr="003833EC">
        <w:tblPrEx>
          <w:tblCellMar>
            <w:top w:w="0" w:type="dxa"/>
            <w:bottom w:w="0" w:type="dxa"/>
          </w:tblCellMar>
        </w:tblPrEx>
        <w:trPr>
          <w:trHeight w:hRule="exact" w:val="576"/>
          <w:jc w:val="center"/>
        </w:trPr>
        <w:tc>
          <w:tcPr>
            <w:tcW w:w="9490" w:type="dxa"/>
            <w:gridSpan w:val="4"/>
            <w:tcBorders>
              <w:top w:val="single" w:sz="6" w:space="0" w:color="auto"/>
              <w:left w:val="nil"/>
              <w:bottom w:val="single" w:sz="6" w:space="0" w:color="auto"/>
              <w:right w:val="nil"/>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ind w:left="2558"/>
              <w:rPr>
                <w:rFonts w:ascii="Arial" w:eastAsia="Times New Roman" w:hAnsi="Arial" w:cs="Arial"/>
                <w:sz w:val="22"/>
                <w:lang w:val="ru-RU" w:eastAsia="ru-RU"/>
              </w:rPr>
            </w:pPr>
            <w:r w:rsidRPr="00E62BED">
              <w:rPr>
                <w:rFonts w:eastAsia="Times New Roman" w:cs="Times New Roman"/>
                <w:i/>
                <w:iCs/>
                <w:color w:val="343434"/>
                <w:w w:val="119"/>
                <w:sz w:val="22"/>
                <w:lang w:eastAsia="ru-RU"/>
              </w:rPr>
              <w:t>Прикладне програмне забезпечення</w:t>
            </w:r>
          </w:p>
        </w:tc>
      </w:tr>
      <w:tr w:rsidR="00E62BED" w:rsidRPr="00E62BED" w:rsidTr="003833EC">
        <w:tblPrEx>
          <w:tblCellMar>
            <w:top w:w="0" w:type="dxa"/>
            <w:bottom w:w="0" w:type="dxa"/>
          </w:tblCellMar>
        </w:tblPrEx>
        <w:trPr>
          <w:trHeight w:hRule="exact" w:val="614"/>
          <w:jc w:val="center"/>
        </w:trPr>
        <w:tc>
          <w:tcPr>
            <w:tcW w:w="9490" w:type="dxa"/>
            <w:gridSpan w:val="4"/>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rPr>
                <w:rFonts w:ascii="Arial" w:eastAsia="Times New Roman" w:hAnsi="Arial" w:cs="Arial"/>
                <w:sz w:val="22"/>
                <w:lang w:val="ru-RU" w:eastAsia="ru-RU"/>
              </w:rPr>
            </w:pPr>
            <w:r w:rsidRPr="00E62BED">
              <w:rPr>
                <w:rFonts w:eastAsia="Times New Roman" w:cs="Times New Roman"/>
                <w:i/>
                <w:iCs/>
                <w:color w:val="000000"/>
                <w:spacing w:val="10"/>
                <w:sz w:val="22"/>
                <w:lang w:eastAsia="ru-RU"/>
              </w:rPr>
              <w:t xml:space="preserve">Прикладне програмне забезпечення </w:t>
            </w:r>
            <w:r w:rsidRPr="00E62BED">
              <w:rPr>
                <w:rFonts w:eastAsia="Times New Roman" w:cs="Times New Roman"/>
                <w:color w:val="000000"/>
                <w:spacing w:val="10"/>
                <w:sz w:val="22"/>
                <w:lang w:eastAsia="ru-RU"/>
              </w:rPr>
              <w:t xml:space="preserve">— це комплекс програм, призначених для виконання </w:t>
            </w:r>
            <w:r w:rsidRPr="00E62BED">
              <w:rPr>
                <w:rFonts w:eastAsia="Times New Roman" w:cs="Times New Roman"/>
                <w:color w:val="000000"/>
                <w:spacing w:val="3"/>
                <w:sz w:val="22"/>
                <w:lang w:eastAsia="ru-RU"/>
              </w:rPr>
              <w:t>конкретних завдань.</w:t>
            </w:r>
          </w:p>
        </w:tc>
      </w:tr>
      <w:tr w:rsidR="00E62BED" w:rsidRPr="00E62BED" w:rsidTr="003833EC">
        <w:tblPrEx>
          <w:tblCellMar>
            <w:top w:w="0" w:type="dxa"/>
            <w:bottom w:w="0" w:type="dxa"/>
          </w:tblCellMar>
        </w:tblPrEx>
        <w:trPr>
          <w:gridBefore w:val="1"/>
          <w:wBefore w:w="8" w:type="dxa"/>
          <w:trHeight w:hRule="exact" w:val="365"/>
          <w:jc w:val="center"/>
        </w:trPr>
        <w:tc>
          <w:tcPr>
            <w:tcW w:w="9482" w:type="dxa"/>
            <w:gridSpan w:val="3"/>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jc w:val="center"/>
              <w:rPr>
                <w:rFonts w:ascii="Arial" w:eastAsia="Times New Roman" w:hAnsi="Arial" w:cs="Arial"/>
                <w:sz w:val="22"/>
                <w:lang w:val="ru-RU" w:eastAsia="ru-RU"/>
              </w:rPr>
            </w:pPr>
            <w:r w:rsidRPr="00E62BED">
              <w:rPr>
                <w:rFonts w:eastAsia="Times New Roman" w:cs="Times New Roman"/>
                <w:color w:val="353535"/>
                <w:spacing w:val="-4"/>
                <w:sz w:val="22"/>
                <w:lang w:eastAsia="ru-RU"/>
              </w:rPr>
              <w:t>Універсальне програмне забезпечення</w:t>
            </w:r>
          </w:p>
        </w:tc>
      </w:tr>
      <w:tr w:rsidR="00E62BED" w:rsidRPr="00E62BED" w:rsidTr="003833EC">
        <w:tblPrEx>
          <w:tblCellMar>
            <w:top w:w="0" w:type="dxa"/>
            <w:bottom w:w="0" w:type="dxa"/>
          </w:tblCellMar>
        </w:tblPrEx>
        <w:trPr>
          <w:gridBefore w:val="1"/>
          <w:wBefore w:w="8" w:type="dxa"/>
          <w:trHeight w:hRule="exact" w:val="52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right="629" w:firstLine="14"/>
              <w:rPr>
                <w:rFonts w:ascii="Arial" w:eastAsia="Times New Roman" w:hAnsi="Arial" w:cs="Arial"/>
                <w:sz w:val="22"/>
                <w:lang w:val="ru-RU" w:eastAsia="ru-RU"/>
              </w:rPr>
            </w:pPr>
            <w:r w:rsidRPr="00E62BED">
              <w:rPr>
                <w:rFonts w:eastAsia="Times New Roman" w:cs="Times New Roman"/>
                <w:i/>
                <w:iCs/>
                <w:color w:val="353535"/>
                <w:spacing w:val="1"/>
                <w:sz w:val="22"/>
                <w:lang w:eastAsia="ru-RU"/>
              </w:rPr>
              <w:t xml:space="preserve">Текстові редактори та </w:t>
            </w:r>
            <w:r w:rsidRPr="00E62BED">
              <w:rPr>
                <w:rFonts w:eastAsia="Times New Roman" w:cs="Times New Roman"/>
                <w:i/>
                <w:iCs/>
                <w:color w:val="353535"/>
                <w:spacing w:val="-5"/>
                <w:sz w:val="22"/>
                <w:lang w:eastAsia="ru-RU"/>
              </w:rPr>
              <w:t>процесори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3"/>
                <w:sz w:val="22"/>
                <w:lang w:eastAsia="ru-RU"/>
              </w:rPr>
              <w:t>Призначені для підготовки й оформлення текстових даних</w:t>
            </w:r>
          </w:p>
        </w:tc>
      </w:tr>
      <w:tr w:rsidR="00E62BED" w:rsidRPr="00E62BED" w:rsidTr="003833EC">
        <w:tblPrEx>
          <w:tblCellMar>
            <w:top w:w="0" w:type="dxa"/>
            <w:bottom w:w="0" w:type="dxa"/>
          </w:tblCellMar>
        </w:tblPrEx>
        <w:trPr>
          <w:gridBefore w:val="1"/>
          <w:wBefore w:w="8" w:type="dxa"/>
          <w:trHeight w:hRule="exact" w:val="51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right="821" w:hanging="5"/>
              <w:rPr>
                <w:rFonts w:ascii="Arial" w:eastAsia="Times New Roman" w:hAnsi="Arial" w:cs="Arial"/>
                <w:sz w:val="22"/>
                <w:lang w:val="ru-RU" w:eastAsia="ru-RU"/>
              </w:rPr>
            </w:pPr>
            <w:r w:rsidRPr="00E62BED">
              <w:rPr>
                <w:rFonts w:eastAsia="Times New Roman" w:cs="Times New Roman"/>
                <w:i/>
                <w:iCs/>
                <w:color w:val="000000"/>
                <w:spacing w:val="7"/>
                <w:sz w:val="22"/>
                <w:lang w:eastAsia="ru-RU"/>
              </w:rPr>
              <w:t xml:space="preserve">Електронні таблиці </w:t>
            </w:r>
            <w:r w:rsidRPr="00E62BED">
              <w:rPr>
                <w:rFonts w:eastAsia="Times New Roman" w:cs="Times New Roman"/>
                <w:i/>
                <w:iCs/>
                <w:color w:val="000000"/>
                <w:spacing w:val="3"/>
                <w:sz w:val="22"/>
                <w:lang w:eastAsia="ru-RU"/>
              </w:rPr>
              <w:t>(табличні процесори)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rPr>
                <w:rFonts w:ascii="Arial" w:eastAsia="Times New Roman" w:hAnsi="Arial" w:cs="Arial"/>
                <w:sz w:val="22"/>
                <w:lang w:val="ru-RU" w:eastAsia="ru-RU"/>
              </w:rPr>
            </w:pPr>
            <w:r w:rsidRPr="00E62BED">
              <w:rPr>
                <w:rFonts w:eastAsia="Times New Roman" w:cs="Times New Roman"/>
                <w:color w:val="000000"/>
                <w:spacing w:val="5"/>
                <w:sz w:val="22"/>
                <w:lang w:eastAsia="ru-RU"/>
              </w:rPr>
              <w:t>Призначені для опрацювання числових даних, побудови гра</w:t>
            </w:r>
            <w:r w:rsidRPr="00E62BED">
              <w:rPr>
                <w:rFonts w:eastAsia="Times New Roman" w:cs="Times New Roman"/>
                <w:color w:val="000000"/>
                <w:spacing w:val="5"/>
                <w:sz w:val="22"/>
                <w:lang w:eastAsia="ru-RU"/>
              </w:rPr>
              <w:softHyphen/>
              <w:t>фіків і діаграм</w:t>
            </w:r>
          </w:p>
        </w:tc>
      </w:tr>
      <w:tr w:rsidR="00E62BED" w:rsidRPr="00E62BED" w:rsidTr="003833EC">
        <w:tblPrEx>
          <w:tblCellMar>
            <w:top w:w="0" w:type="dxa"/>
            <w:bottom w:w="0" w:type="dxa"/>
          </w:tblCellMar>
        </w:tblPrEx>
        <w:trPr>
          <w:gridBefore w:val="1"/>
          <w:wBefore w:w="8" w:type="dxa"/>
          <w:trHeight w:hRule="exact" w:val="51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353535"/>
                <w:spacing w:val="-1"/>
                <w:sz w:val="22"/>
                <w:lang w:eastAsia="ru-RU"/>
              </w:rPr>
              <w:lastRenderedPageBreak/>
              <w:t>Графічні редактори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0" w:lineRule="exact"/>
              <w:rPr>
                <w:rFonts w:ascii="Arial" w:eastAsia="Times New Roman" w:hAnsi="Arial" w:cs="Arial"/>
                <w:sz w:val="22"/>
                <w:lang w:val="ru-RU" w:eastAsia="ru-RU"/>
              </w:rPr>
            </w:pPr>
            <w:r w:rsidRPr="00E62BED">
              <w:rPr>
                <w:rFonts w:eastAsia="Times New Roman" w:cs="Times New Roman"/>
                <w:color w:val="000000"/>
                <w:spacing w:val="8"/>
                <w:sz w:val="22"/>
                <w:lang w:eastAsia="ru-RU"/>
              </w:rPr>
              <w:t>Призначені для створення й опрацювання графічних зобра</w:t>
            </w:r>
            <w:r w:rsidRPr="00E62BED">
              <w:rPr>
                <w:rFonts w:eastAsia="Times New Roman" w:cs="Times New Roman"/>
                <w:color w:val="000000"/>
                <w:spacing w:val="8"/>
                <w:sz w:val="22"/>
                <w:lang w:eastAsia="ru-RU"/>
              </w:rPr>
              <w:softHyphen/>
            </w:r>
            <w:r w:rsidRPr="00E62BED">
              <w:rPr>
                <w:rFonts w:eastAsia="Times New Roman" w:cs="Times New Roman"/>
                <w:color w:val="000000"/>
                <w:spacing w:val="3"/>
                <w:sz w:val="22"/>
                <w:lang w:eastAsia="ru-RU"/>
              </w:rPr>
              <w:t>жень</w:t>
            </w:r>
          </w:p>
        </w:tc>
      </w:tr>
      <w:tr w:rsidR="00E62BED" w:rsidRPr="00E62BED" w:rsidTr="003833EC">
        <w:tblPrEx>
          <w:tblCellMar>
            <w:top w:w="0" w:type="dxa"/>
            <w:bottom w:w="0" w:type="dxa"/>
          </w:tblCellMar>
        </w:tblPrEx>
        <w:trPr>
          <w:gridBefore w:val="1"/>
          <w:wBefore w:w="8" w:type="dxa"/>
          <w:trHeight w:hRule="exact" w:val="51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right="173"/>
              <w:rPr>
                <w:rFonts w:ascii="Arial" w:eastAsia="Times New Roman" w:hAnsi="Arial" w:cs="Arial"/>
                <w:sz w:val="22"/>
                <w:lang w:val="ru-RU" w:eastAsia="ru-RU"/>
              </w:rPr>
            </w:pPr>
            <w:r w:rsidRPr="00E62BED">
              <w:rPr>
                <w:rFonts w:eastAsia="Times New Roman" w:cs="Times New Roman"/>
                <w:i/>
                <w:iCs/>
                <w:color w:val="000000"/>
                <w:spacing w:val="4"/>
                <w:sz w:val="22"/>
                <w:lang w:eastAsia="ru-RU"/>
              </w:rPr>
              <w:t xml:space="preserve">Системи управління базами </w:t>
            </w:r>
            <w:r w:rsidRPr="00E62BED">
              <w:rPr>
                <w:rFonts w:eastAsia="Times New Roman" w:cs="Times New Roman"/>
                <w:i/>
                <w:iCs/>
                <w:color w:val="000000"/>
                <w:spacing w:val="8"/>
                <w:sz w:val="22"/>
                <w:lang w:eastAsia="ru-RU"/>
              </w:rPr>
              <w:t>даних (СУБД)</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rPr>
                <w:rFonts w:ascii="Arial" w:eastAsia="Times New Roman" w:hAnsi="Arial" w:cs="Arial"/>
                <w:sz w:val="22"/>
                <w:lang w:val="ru-RU" w:eastAsia="ru-RU"/>
              </w:rPr>
            </w:pPr>
            <w:r w:rsidRPr="00E62BED">
              <w:rPr>
                <w:rFonts w:eastAsia="Times New Roman" w:cs="Times New Roman"/>
                <w:color w:val="000000"/>
                <w:spacing w:val="4"/>
                <w:sz w:val="22"/>
                <w:lang w:eastAsia="ru-RU"/>
              </w:rPr>
              <w:t>Призначені для систематизації та опрацювання великих обся</w:t>
            </w:r>
            <w:r w:rsidRPr="00E62BED">
              <w:rPr>
                <w:rFonts w:eastAsia="Times New Roman" w:cs="Times New Roman"/>
                <w:color w:val="000000"/>
                <w:spacing w:val="4"/>
                <w:sz w:val="22"/>
                <w:lang w:eastAsia="ru-RU"/>
              </w:rPr>
              <w:softHyphen/>
            </w:r>
            <w:r w:rsidRPr="00E62BED">
              <w:rPr>
                <w:rFonts w:eastAsia="Times New Roman" w:cs="Times New Roman"/>
                <w:color w:val="000000"/>
                <w:spacing w:val="3"/>
                <w:sz w:val="22"/>
                <w:lang w:eastAsia="ru-RU"/>
              </w:rPr>
              <w:t>гів структурованої інформації (баз даних)</w:t>
            </w:r>
          </w:p>
        </w:tc>
      </w:tr>
      <w:tr w:rsidR="00E62BED" w:rsidRPr="00E62BED" w:rsidTr="003833EC">
        <w:tblPrEx>
          <w:tblCellMar>
            <w:top w:w="0" w:type="dxa"/>
            <w:bottom w:w="0" w:type="dxa"/>
          </w:tblCellMar>
        </w:tblPrEx>
        <w:trPr>
          <w:gridBefore w:val="1"/>
          <w:wBefore w:w="8" w:type="dxa"/>
          <w:trHeight w:hRule="exact" w:val="51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exact"/>
              <w:ind w:right="278" w:hanging="5"/>
              <w:rPr>
                <w:rFonts w:ascii="Arial" w:eastAsia="Times New Roman" w:hAnsi="Arial" w:cs="Arial"/>
                <w:sz w:val="22"/>
                <w:lang w:val="ru-RU" w:eastAsia="ru-RU"/>
              </w:rPr>
            </w:pPr>
            <w:r w:rsidRPr="00E62BED">
              <w:rPr>
                <w:rFonts w:eastAsia="Times New Roman" w:cs="Times New Roman"/>
                <w:i/>
                <w:iCs/>
                <w:color w:val="000000"/>
                <w:spacing w:val="2"/>
                <w:sz w:val="22"/>
                <w:lang w:eastAsia="ru-RU"/>
              </w:rPr>
              <w:t xml:space="preserve">Браузери (засоби перегляду </w:t>
            </w:r>
            <w:r w:rsidRPr="00E62BED">
              <w:rPr>
                <w:rFonts w:eastAsia="Times New Roman" w:cs="Times New Roman"/>
                <w:i/>
                <w:iCs/>
                <w:color w:val="000000"/>
                <w:sz w:val="22"/>
                <w:lang w:eastAsia="ru-RU"/>
              </w:rPr>
              <w:t>веб-сторінок)</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2"/>
                <w:sz w:val="22"/>
                <w:lang w:eastAsia="ru-RU"/>
              </w:rPr>
              <w:t>Призначені для перегляду веб-сайтів</w:t>
            </w:r>
          </w:p>
        </w:tc>
      </w:tr>
      <w:tr w:rsidR="00E62BED" w:rsidRPr="00E62BED" w:rsidTr="003833EC">
        <w:tblPrEx>
          <w:tblCellMar>
            <w:top w:w="0" w:type="dxa"/>
            <w:bottom w:w="0" w:type="dxa"/>
          </w:tblCellMar>
        </w:tblPrEx>
        <w:trPr>
          <w:gridBefore w:val="1"/>
          <w:wBefore w:w="8" w:type="dxa"/>
          <w:trHeight w:hRule="exact" w:val="51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0" w:lineRule="exact"/>
              <w:ind w:right="1234" w:hanging="5"/>
              <w:rPr>
                <w:rFonts w:ascii="Arial" w:eastAsia="Times New Roman" w:hAnsi="Arial" w:cs="Arial"/>
                <w:sz w:val="22"/>
                <w:lang w:val="ru-RU" w:eastAsia="ru-RU"/>
              </w:rPr>
            </w:pPr>
            <w:r w:rsidRPr="00E62BED">
              <w:rPr>
                <w:rFonts w:eastAsia="Times New Roman" w:cs="Times New Roman"/>
                <w:i/>
                <w:iCs/>
                <w:color w:val="000000"/>
                <w:sz w:val="22"/>
                <w:lang w:eastAsia="ru-RU"/>
              </w:rPr>
              <w:t xml:space="preserve">Засоби створення </w:t>
            </w:r>
            <w:r w:rsidRPr="00E62BED">
              <w:rPr>
                <w:rFonts w:eastAsia="Times New Roman" w:cs="Times New Roman"/>
                <w:i/>
                <w:iCs/>
                <w:color w:val="000000"/>
                <w:spacing w:val="2"/>
                <w:sz w:val="22"/>
                <w:lang w:eastAsia="ru-RU"/>
              </w:rPr>
              <w:t>презентацій</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3"/>
                <w:sz w:val="22"/>
                <w:lang w:eastAsia="ru-RU"/>
              </w:rPr>
              <w:t>Призначені для створення електронних презентацій</w:t>
            </w:r>
          </w:p>
        </w:tc>
      </w:tr>
      <w:tr w:rsidR="00E62BED" w:rsidRPr="00E62BED" w:rsidTr="003833EC">
        <w:tblPrEx>
          <w:tblCellMar>
            <w:top w:w="0" w:type="dxa"/>
            <w:bottom w:w="0" w:type="dxa"/>
          </w:tblCellMar>
        </w:tblPrEx>
        <w:trPr>
          <w:gridBefore w:val="1"/>
          <w:wBefore w:w="8" w:type="dxa"/>
          <w:trHeight w:hRule="exact" w:val="432"/>
          <w:jc w:val="center"/>
        </w:trPr>
        <w:tc>
          <w:tcPr>
            <w:tcW w:w="9482" w:type="dxa"/>
            <w:gridSpan w:val="3"/>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jc w:val="center"/>
              <w:rPr>
                <w:rFonts w:ascii="Arial" w:eastAsia="Times New Roman" w:hAnsi="Arial" w:cs="Arial"/>
                <w:sz w:val="22"/>
                <w:lang w:val="ru-RU" w:eastAsia="ru-RU"/>
              </w:rPr>
            </w:pPr>
            <w:r w:rsidRPr="00E62BED">
              <w:rPr>
                <w:rFonts w:eastAsia="Times New Roman" w:cs="Times New Roman"/>
                <w:color w:val="353535"/>
                <w:spacing w:val="-3"/>
                <w:sz w:val="22"/>
                <w:lang w:eastAsia="ru-RU"/>
              </w:rPr>
              <w:t>Засоби спеціалізованого призначення</w:t>
            </w:r>
          </w:p>
        </w:tc>
      </w:tr>
      <w:tr w:rsidR="00E62BED" w:rsidRPr="00E62BED" w:rsidTr="003833EC">
        <w:tblPrEx>
          <w:tblCellMar>
            <w:top w:w="0" w:type="dxa"/>
            <w:bottom w:w="0" w:type="dxa"/>
          </w:tblCellMar>
        </w:tblPrEx>
        <w:trPr>
          <w:gridBefore w:val="1"/>
          <w:wBefore w:w="8" w:type="dxa"/>
          <w:trHeight w:hRule="exact" w:val="27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z w:val="22"/>
                <w:lang w:eastAsia="ru-RU"/>
              </w:rPr>
              <w:t>Навчаючі програмні засоби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3"/>
                <w:sz w:val="22"/>
                <w:lang w:eastAsia="ru-RU"/>
              </w:rPr>
              <w:t>Призначені для забезпечення навчальних функцій</w:t>
            </w:r>
          </w:p>
        </w:tc>
      </w:tr>
      <w:tr w:rsidR="00E62BED" w:rsidRPr="00E62BED" w:rsidTr="003833EC">
        <w:tblPrEx>
          <w:tblCellMar>
            <w:top w:w="0" w:type="dxa"/>
            <w:bottom w:w="0" w:type="dxa"/>
          </w:tblCellMar>
        </w:tblPrEx>
        <w:trPr>
          <w:gridBefore w:val="1"/>
          <w:wBefore w:w="8" w:type="dxa"/>
          <w:trHeight w:hRule="exact" w:val="52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000000"/>
                <w:spacing w:val="3"/>
                <w:sz w:val="22"/>
                <w:lang w:eastAsia="ru-RU"/>
              </w:rPr>
              <w:t>Бухгалтерські системи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rPr>
                <w:rFonts w:ascii="Arial" w:eastAsia="Times New Roman" w:hAnsi="Arial" w:cs="Arial"/>
                <w:sz w:val="22"/>
                <w:lang w:val="ru-RU" w:eastAsia="ru-RU"/>
              </w:rPr>
            </w:pPr>
            <w:r w:rsidRPr="00E62BED">
              <w:rPr>
                <w:rFonts w:eastAsia="Times New Roman" w:cs="Times New Roman"/>
                <w:color w:val="000000"/>
                <w:spacing w:val="5"/>
                <w:sz w:val="22"/>
                <w:lang w:eastAsia="ru-RU"/>
              </w:rPr>
              <w:t>Призначені для автоматизації підготовки бухгалтерських до</w:t>
            </w:r>
            <w:r w:rsidRPr="00E62BED">
              <w:rPr>
                <w:rFonts w:eastAsia="Times New Roman" w:cs="Times New Roman"/>
                <w:color w:val="000000"/>
                <w:spacing w:val="5"/>
                <w:sz w:val="22"/>
                <w:lang w:eastAsia="ru-RU"/>
              </w:rPr>
              <w:softHyphen/>
            </w:r>
            <w:r w:rsidRPr="00E62BED">
              <w:rPr>
                <w:rFonts w:eastAsia="Times New Roman" w:cs="Times New Roman"/>
                <w:color w:val="000000"/>
                <w:spacing w:val="2"/>
                <w:sz w:val="22"/>
                <w:lang w:eastAsia="ru-RU"/>
              </w:rPr>
              <w:t>кументів</w:t>
            </w:r>
          </w:p>
        </w:tc>
      </w:tr>
      <w:tr w:rsidR="00E62BED" w:rsidRPr="00E62BED" w:rsidTr="003833EC">
        <w:tblPrEx>
          <w:tblCellMar>
            <w:top w:w="0" w:type="dxa"/>
            <w:bottom w:w="0" w:type="dxa"/>
          </w:tblCellMar>
        </w:tblPrEx>
        <w:trPr>
          <w:gridBefore w:val="1"/>
          <w:wBefore w:w="8" w:type="dxa"/>
          <w:trHeight w:hRule="exact" w:val="51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3833EC" w:rsidP="00E62BED">
            <w:pPr>
              <w:widowControl w:val="0"/>
              <w:shd w:val="clear" w:color="auto" w:fill="FFFFFF"/>
              <w:autoSpaceDE w:val="0"/>
              <w:autoSpaceDN w:val="0"/>
              <w:adjustRightInd w:val="0"/>
              <w:spacing w:after="0" w:line="240" w:lineRule="exact"/>
              <w:ind w:right="86"/>
              <w:rPr>
                <w:rFonts w:ascii="Arial" w:eastAsia="Times New Roman" w:hAnsi="Arial" w:cs="Arial"/>
                <w:sz w:val="22"/>
                <w:lang w:val="ru-RU" w:eastAsia="ru-RU"/>
              </w:rPr>
            </w:pPr>
            <w:r>
              <w:rPr>
                <w:rFonts w:eastAsia="Times New Roman" w:cs="Times New Roman"/>
                <w:i/>
                <w:iCs/>
                <w:color w:val="000000"/>
                <w:spacing w:val="-2"/>
                <w:sz w:val="22"/>
                <w:lang w:eastAsia="ru-RU"/>
              </w:rPr>
              <w:t>Системи автомати</w:t>
            </w:r>
            <w:r w:rsidR="00E62BED" w:rsidRPr="00E62BED">
              <w:rPr>
                <w:rFonts w:eastAsia="Times New Roman" w:cs="Times New Roman"/>
                <w:i/>
                <w:iCs/>
                <w:color w:val="000000"/>
                <w:spacing w:val="-2"/>
                <w:sz w:val="22"/>
                <w:lang w:eastAsia="ru-RU"/>
              </w:rPr>
              <w:t xml:space="preserve">зованого </w:t>
            </w:r>
            <w:r w:rsidR="00E62BED" w:rsidRPr="00E62BED">
              <w:rPr>
                <w:rFonts w:eastAsia="Times New Roman" w:cs="Times New Roman"/>
                <w:i/>
                <w:iCs/>
                <w:color w:val="000000"/>
                <w:spacing w:val="-1"/>
                <w:sz w:val="22"/>
                <w:lang w:eastAsia="ru-RU"/>
              </w:rPr>
              <w:t>проектування (САО-системи)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0" w:lineRule="exact"/>
              <w:ind w:firstLine="5"/>
              <w:rPr>
                <w:rFonts w:ascii="Arial" w:eastAsia="Times New Roman" w:hAnsi="Arial" w:cs="Arial"/>
                <w:sz w:val="22"/>
                <w:lang w:val="ru-RU" w:eastAsia="ru-RU"/>
              </w:rPr>
            </w:pPr>
            <w:r w:rsidRPr="00E62BED">
              <w:rPr>
                <w:rFonts w:eastAsia="Times New Roman" w:cs="Times New Roman"/>
                <w:color w:val="000000"/>
                <w:spacing w:val="7"/>
                <w:sz w:val="22"/>
                <w:lang w:eastAsia="ru-RU"/>
              </w:rPr>
              <w:t xml:space="preserve">Призначені  для  автоматизації  проектно-конструкторських </w:t>
            </w:r>
            <w:r w:rsidRPr="00E62BED">
              <w:rPr>
                <w:rFonts w:eastAsia="Times New Roman" w:cs="Times New Roman"/>
                <w:color w:val="000000"/>
                <w:spacing w:val="1"/>
                <w:sz w:val="22"/>
                <w:lang w:eastAsia="ru-RU"/>
              </w:rPr>
              <w:t>робіт</w:t>
            </w:r>
          </w:p>
        </w:tc>
      </w:tr>
      <w:tr w:rsidR="00E62BED" w:rsidRPr="00E62BED" w:rsidTr="003833EC">
        <w:tblPrEx>
          <w:tblCellMar>
            <w:top w:w="0" w:type="dxa"/>
            <w:bottom w:w="0" w:type="dxa"/>
          </w:tblCellMar>
        </w:tblPrEx>
        <w:trPr>
          <w:gridBefore w:val="1"/>
          <w:wBefore w:w="8" w:type="dxa"/>
          <w:trHeight w:hRule="exact" w:val="28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000000"/>
                <w:spacing w:val="2"/>
                <w:sz w:val="22"/>
                <w:lang w:eastAsia="ru-RU"/>
              </w:rPr>
              <w:t>Видавничі системи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2"/>
                <w:sz w:val="22"/>
                <w:lang w:eastAsia="ru-RU"/>
              </w:rPr>
              <w:t>Призначені для автоматизації верстання поліграфічних видань</w:t>
            </w:r>
          </w:p>
        </w:tc>
      </w:tr>
      <w:tr w:rsidR="00E62BED" w:rsidRPr="00E62BED" w:rsidTr="003833EC">
        <w:tblPrEx>
          <w:tblCellMar>
            <w:top w:w="0" w:type="dxa"/>
            <w:bottom w:w="0" w:type="dxa"/>
          </w:tblCellMar>
        </w:tblPrEx>
        <w:trPr>
          <w:gridBefore w:val="1"/>
          <w:wBefore w:w="8" w:type="dxa"/>
          <w:trHeight w:hRule="exact" w:val="307"/>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1"/>
                <w:sz w:val="22"/>
                <w:lang w:eastAsia="ru-RU"/>
              </w:rPr>
              <w:t>Системи відеомонтажу</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3"/>
                <w:sz w:val="22"/>
                <w:lang w:eastAsia="ru-RU"/>
              </w:rPr>
              <w:t>Призначені для створення й опрацювання відеофільмів</w:t>
            </w:r>
          </w:p>
        </w:tc>
      </w:tr>
      <w:tr w:rsidR="00E62BED" w:rsidRPr="00E62BED" w:rsidTr="003833EC">
        <w:tblPrEx>
          <w:tblCellMar>
            <w:top w:w="0" w:type="dxa"/>
            <w:bottom w:w="0" w:type="dxa"/>
          </w:tblCellMar>
        </w:tblPrEx>
        <w:trPr>
          <w:gridBefore w:val="1"/>
          <w:wBefore w:w="8" w:type="dxa"/>
          <w:trHeight w:hRule="exact" w:val="538"/>
          <w:jc w:val="center"/>
        </w:trPr>
        <w:tc>
          <w:tcPr>
            <w:tcW w:w="3149"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i/>
                <w:iCs/>
                <w:color w:val="000000"/>
                <w:spacing w:val="6"/>
                <w:sz w:val="22"/>
                <w:lang w:eastAsia="ru-RU"/>
              </w:rPr>
              <w:t>Математичні пакети</w:t>
            </w:r>
          </w:p>
        </w:tc>
        <w:tc>
          <w:tcPr>
            <w:tcW w:w="633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0" w:lineRule="exact"/>
              <w:rPr>
                <w:rFonts w:ascii="Arial" w:eastAsia="Times New Roman" w:hAnsi="Arial" w:cs="Arial"/>
                <w:sz w:val="22"/>
                <w:lang w:val="ru-RU" w:eastAsia="ru-RU"/>
              </w:rPr>
            </w:pPr>
            <w:r w:rsidRPr="00E62BED">
              <w:rPr>
                <w:rFonts w:eastAsia="Times New Roman" w:cs="Times New Roman"/>
                <w:color w:val="000000"/>
                <w:spacing w:val="6"/>
                <w:sz w:val="22"/>
                <w:lang w:eastAsia="ru-RU"/>
              </w:rPr>
              <w:t>Призначені для виконання наукових, інженерних, економіч</w:t>
            </w:r>
            <w:r w:rsidRPr="00E62BED">
              <w:rPr>
                <w:rFonts w:eastAsia="Times New Roman" w:cs="Times New Roman"/>
                <w:color w:val="000000"/>
                <w:spacing w:val="6"/>
                <w:sz w:val="22"/>
                <w:lang w:eastAsia="ru-RU"/>
              </w:rPr>
              <w:softHyphen/>
            </w:r>
            <w:r w:rsidRPr="00E62BED">
              <w:rPr>
                <w:rFonts w:eastAsia="Times New Roman" w:cs="Times New Roman"/>
                <w:color w:val="000000"/>
                <w:spacing w:val="4"/>
                <w:sz w:val="22"/>
                <w:lang w:eastAsia="ru-RU"/>
              </w:rPr>
              <w:t>них розрахунків</w:t>
            </w:r>
          </w:p>
        </w:tc>
      </w:tr>
    </w:tbl>
    <w:p w:rsidR="00E62BED" w:rsidRPr="00E62BED" w:rsidRDefault="00E62BED" w:rsidP="00E62BED">
      <w:pPr>
        <w:widowControl w:val="0"/>
        <w:shd w:val="clear" w:color="auto" w:fill="FFFFFF"/>
        <w:autoSpaceDE w:val="0"/>
        <w:autoSpaceDN w:val="0"/>
        <w:adjustRightInd w:val="0"/>
        <w:spacing w:before="58" w:after="0" w:line="240" w:lineRule="auto"/>
        <w:ind w:right="533"/>
        <w:jc w:val="center"/>
        <w:rPr>
          <w:rFonts w:ascii="Arial" w:eastAsia="Times New Roman" w:hAnsi="Arial" w:cs="Arial"/>
          <w:sz w:val="22"/>
          <w:lang w:val="ru-RU" w:eastAsia="ru-RU"/>
        </w:rPr>
      </w:pPr>
      <w:r w:rsidRPr="00E62BED">
        <w:rPr>
          <w:rFonts w:eastAsia="Times New Roman" w:cs="Times New Roman"/>
          <w:i/>
          <w:iCs/>
          <w:color w:val="353535"/>
          <w:spacing w:val="-1"/>
          <w:w w:val="121"/>
          <w:sz w:val="22"/>
          <w:lang w:eastAsia="ru-RU"/>
        </w:rPr>
        <w:t>Інструментал</w:t>
      </w:r>
      <w:r w:rsidR="003833EC">
        <w:rPr>
          <w:rFonts w:eastAsia="Times New Roman" w:cs="Times New Roman"/>
          <w:i/>
          <w:iCs/>
          <w:color w:val="353535"/>
          <w:spacing w:val="-1"/>
          <w:w w:val="121"/>
          <w:sz w:val="22"/>
          <w:lang w:eastAsia="ru-RU"/>
        </w:rPr>
        <w:t>ьні системи (системи програмуван</w:t>
      </w:r>
      <w:r w:rsidRPr="00E62BED">
        <w:rPr>
          <w:rFonts w:eastAsia="Times New Roman" w:cs="Times New Roman"/>
          <w:i/>
          <w:iCs/>
          <w:color w:val="353535"/>
          <w:spacing w:val="-1"/>
          <w:w w:val="121"/>
          <w:sz w:val="22"/>
          <w:lang w:eastAsia="ru-RU"/>
        </w:rPr>
        <w:t>ня)</w:t>
      </w:r>
    </w:p>
    <w:p w:rsidR="00E62BED" w:rsidRPr="00E62BED" w:rsidRDefault="00E62BED" w:rsidP="00E62BED">
      <w:pPr>
        <w:widowControl w:val="0"/>
        <w:autoSpaceDE w:val="0"/>
        <w:autoSpaceDN w:val="0"/>
        <w:adjustRightInd w:val="0"/>
        <w:spacing w:after="101" w:line="1" w:lineRule="exact"/>
        <w:rPr>
          <w:rFonts w:ascii="Arial" w:eastAsia="Times New Roman" w:hAnsi="Arial" w:cs="Times New Roman"/>
          <w:sz w:val="22"/>
          <w:lang w:val="ru-RU" w:eastAsia="ru-RU"/>
        </w:rPr>
      </w:pPr>
    </w:p>
    <w:tbl>
      <w:tblPr>
        <w:tblW w:w="0" w:type="auto"/>
        <w:jc w:val="center"/>
        <w:tblLayout w:type="fixed"/>
        <w:tblCellMar>
          <w:left w:w="40" w:type="dxa"/>
          <w:right w:w="40" w:type="dxa"/>
        </w:tblCellMar>
        <w:tblLook w:val="0000" w:firstRow="0" w:lastRow="0" w:firstColumn="0" w:lastColumn="0" w:noHBand="0" w:noVBand="0"/>
      </w:tblPr>
      <w:tblGrid>
        <w:gridCol w:w="2947"/>
        <w:gridCol w:w="6543"/>
      </w:tblGrid>
      <w:tr w:rsidR="00E62BED" w:rsidRPr="00E62BED" w:rsidTr="003833EC">
        <w:tblPrEx>
          <w:tblCellMar>
            <w:top w:w="0" w:type="dxa"/>
            <w:bottom w:w="0" w:type="dxa"/>
          </w:tblCellMar>
        </w:tblPrEx>
        <w:trPr>
          <w:trHeight w:hRule="exact" w:val="605"/>
          <w:jc w:val="center"/>
        </w:trPr>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35" w:lineRule="exact"/>
              <w:rPr>
                <w:rFonts w:ascii="Arial" w:eastAsia="Times New Roman" w:hAnsi="Arial" w:cs="Arial"/>
                <w:sz w:val="22"/>
                <w:lang w:val="ru-RU" w:eastAsia="ru-RU"/>
              </w:rPr>
            </w:pPr>
            <w:r w:rsidRPr="00E62BED">
              <w:rPr>
                <w:rFonts w:eastAsia="Times New Roman" w:cs="Times New Roman"/>
                <w:color w:val="000000"/>
                <w:spacing w:val="7"/>
                <w:sz w:val="22"/>
                <w:lang w:eastAsia="ru-RU"/>
              </w:rPr>
              <w:t>Комплекс засобів, призначених для створення та експлуатації програм для комп'ютера. Ін</w:t>
            </w:r>
            <w:r w:rsidRPr="00E62BED">
              <w:rPr>
                <w:rFonts w:eastAsia="Times New Roman" w:cs="Times New Roman"/>
                <w:color w:val="000000"/>
                <w:spacing w:val="7"/>
                <w:sz w:val="22"/>
                <w:lang w:eastAsia="ru-RU"/>
              </w:rPr>
              <w:softHyphen/>
            </w:r>
            <w:r w:rsidRPr="00E62BED">
              <w:rPr>
                <w:rFonts w:eastAsia="Times New Roman" w:cs="Times New Roman"/>
                <w:color w:val="000000"/>
                <w:spacing w:val="4"/>
                <w:sz w:val="22"/>
                <w:lang w:eastAsia="ru-RU"/>
              </w:rPr>
              <w:t>струментальні системи розрізняються за мовою програмування, яку вони підтримують.</w:t>
            </w:r>
          </w:p>
        </w:tc>
      </w:tr>
      <w:tr w:rsidR="00E62BED" w:rsidRPr="00E62BED" w:rsidTr="003833EC">
        <w:tblPrEx>
          <w:tblCellMar>
            <w:top w:w="0" w:type="dxa"/>
            <w:bottom w:w="0" w:type="dxa"/>
          </w:tblCellMar>
        </w:tblPrEx>
        <w:trPr>
          <w:trHeight w:hRule="exact" w:val="365"/>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ind w:left="331"/>
              <w:rPr>
                <w:rFonts w:ascii="Arial" w:eastAsia="Times New Roman" w:hAnsi="Arial" w:cs="Arial"/>
                <w:sz w:val="22"/>
                <w:lang w:val="ru-RU" w:eastAsia="ru-RU"/>
              </w:rPr>
            </w:pPr>
            <w:r w:rsidRPr="00E62BED">
              <w:rPr>
                <w:rFonts w:eastAsia="Times New Roman" w:cs="Times New Roman"/>
                <w:i/>
                <w:iCs/>
                <w:color w:val="000000"/>
                <w:spacing w:val="3"/>
                <w:sz w:val="22"/>
                <w:lang w:eastAsia="ru-RU"/>
              </w:rPr>
              <w:t>Мова програмування</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ind w:left="1766"/>
              <w:rPr>
                <w:rFonts w:ascii="Arial" w:eastAsia="Times New Roman" w:hAnsi="Arial" w:cs="Arial"/>
                <w:sz w:val="22"/>
                <w:lang w:val="ru-RU" w:eastAsia="ru-RU"/>
              </w:rPr>
            </w:pPr>
            <w:r w:rsidRPr="00E62BED">
              <w:rPr>
                <w:rFonts w:eastAsia="Times New Roman" w:cs="Times New Roman"/>
                <w:i/>
                <w:iCs/>
                <w:color w:val="000000"/>
                <w:spacing w:val="5"/>
                <w:sz w:val="22"/>
                <w:lang w:eastAsia="ru-RU"/>
              </w:rPr>
              <w:t>Інструментальні системи</w:t>
            </w:r>
          </w:p>
        </w:tc>
      </w:tr>
      <w:tr w:rsidR="00E62BED" w:rsidRPr="00E62BED" w:rsidTr="003833EC">
        <w:tblPrEx>
          <w:tblCellMar>
            <w:top w:w="0" w:type="dxa"/>
            <w:bottom w:w="0" w:type="dxa"/>
          </w:tblCellMar>
        </w:tblPrEx>
        <w:trPr>
          <w:trHeight w:hRule="exact" w:val="278"/>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353535"/>
                <w:spacing w:val="1"/>
                <w:sz w:val="22"/>
                <w:lang w:eastAsia="ru-RU"/>
              </w:rPr>
              <w:t>Паскаль</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eastAsia="ru-RU"/>
              </w:rPr>
            </w:pPr>
            <w:proofErr w:type="spellStart"/>
            <w:r>
              <w:rPr>
                <w:rFonts w:eastAsia="Times New Roman" w:cs="Times New Roman"/>
                <w:color w:val="000000"/>
                <w:spacing w:val="1"/>
                <w:sz w:val="22"/>
                <w:lang w:eastAsia="ru-RU"/>
              </w:rPr>
              <w:t>Вог</w:t>
            </w:r>
            <w:proofErr w:type="spellEnd"/>
            <w:r>
              <w:rPr>
                <w:rFonts w:eastAsia="Times New Roman" w:cs="Times New Roman"/>
                <w:color w:val="000000"/>
                <w:spacing w:val="1"/>
                <w:sz w:val="22"/>
                <w:lang w:val="en-US" w:eastAsia="ru-RU"/>
              </w:rPr>
              <w:t>land</w:t>
            </w:r>
            <w:r w:rsidRPr="00E62BED">
              <w:rPr>
                <w:rFonts w:eastAsia="Times New Roman" w:cs="Times New Roman"/>
                <w:color w:val="000000"/>
                <w:spacing w:val="1"/>
                <w:sz w:val="22"/>
                <w:lang w:eastAsia="ru-RU"/>
              </w:rPr>
              <w:t xml:space="preserve"> Ра</w:t>
            </w:r>
            <w:r>
              <w:rPr>
                <w:rFonts w:eastAsia="Times New Roman" w:cs="Times New Roman"/>
                <w:color w:val="000000"/>
                <w:spacing w:val="1"/>
                <w:sz w:val="22"/>
                <w:lang w:val="en-US" w:eastAsia="ru-RU"/>
              </w:rPr>
              <w:t>s</w:t>
            </w:r>
            <w:proofErr w:type="spellStart"/>
            <w:r w:rsidRPr="00E62BED">
              <w:rPr>
                <w:rFonts w:eastAsia="Times New Roman" w:cs="Times New Roman"/>
                <w:color w:val="000000"/>
                <w:spacing w:val="1"/>
                <w:sz w:val="22"/>
                <w:lang w:eastAsia="ru-RU"/>
              </w:rPr>
              <w:t>са</w:t>
            </w:r>
            <w:proofErr w:type="spellEnd"/>
            <w:r>
              <w:rPr>
                <w:rFonts w:eastAsia="Times New Roman" w:cs="Times New Roman"/>
                <w:color w:val="000000"/>
                <w:spacing w:val="1"/>
                <w:sz w:val="22"/>
                <w:lang w:val="en-US" w:eastAsia="ru-RU"/>
              </w:rPr>
              <w:t>l</w:t>
            </w:r>
          </w:p>
        </w:tc>
      </w:tr>
      <w:tr w:rsidR="00E62BED" w:rsidRPr="00E62BED" w:rsidTr="003833EC">
        <w:tblPrEx>
          <w:tblCellMar>
            <w:top w:w="0" w:type="dxa"/>
            <w:bottom w:w="0" w:type="dxa"/>
          </w:tblCellMar>
        </w:tblPrEx>
        <w:trPr>
          <w:trHeight w:hRule="exact" w:val="278"/>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z w:val="22"/>
                <w:lang w:eastAsia="ru-RU"/>
              </w:rPr>
              <w:t>С</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1"/>
                <w:sz w:val="22"/>
                <w:lang w:eastAsia="ru-RU"/>
              </w:rPr>
              <w:t xml:space="preserve">С++ </w:t>
            </w:r>
          </w:p>
        </w:tc>
      </w:tr>
      <w:tr w:rsidR="00E62BED" w:rsidRPr="00E62BED" w:rsidTr="003833EC">
        <w:tblPrEx>
          <w:tblCellMar>
            <w:top w:w="0" w:type="dxa"/>
            <w:bottom w:w="0" w:type="dxa"/>
          </w:tblCellMar>
        </w:tblPrEx>
        <w:trPr>
          <w:trHeight w:hRule="exact" w:val="278"/>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z w:val="22"/>
                <w:lang w:eastAsia="ru-RU"/>
              </w:rPr>
              <w:t>РНР</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E62BED" w:rsidRPr="00E62BED" w:rsidRDefault="00E62BED" w:rsidP="00E62BED">
            <w:pPr>
              <w:widowControl w:val="0"/>
              <w:shd w:val="clear" w:color="auto" w:fill="FFFFFF"/>
              <w:autoSpaceDE w:val="0"/>
              <w:autoSpaceDN w:val="0"/>
              <w:adjustRightInd w:val="0"/>
              <w:spacing w:after="0" w:line="240" w:lineRule="auto"/>
              <w:rPr>
                <w:rFonts w:ascii="Arial" w:eastAsia="Times New Roman" w:hAnsi="Arial" w:cs="Arial"/>
                <w:sz w:val="22"/>
                <w:lang w:val="ru-RU" w:eastAsia="ru-RU"/>
              </w:rPr>
            </w:pPr>
            <w:r w:rsidRPr="00E62BED">
              <w:rPr>
                <w:rFonts w:eastAsia="Times New Roman" w:cs="Times New Roman"/>
                <w:color w:val="000000"/>
                <w:spacing w:val="-1"/>
                <w:sz w:val="22"/>
                <w:lang w:eastAsia="ru-RU"/>
              </w:rPr>
              <w:t xml:space="preserve">РНР </w:t>
            </w:r>
          </w:p>
        </w:tc>
      </w:tr>
    </w:tbl>
    <w:p w:rsidR="00E62BED" w:rsidRPr="00E62BED" w:rsidRDefault="00E62BED" w:rsidP="00D82EE9">
      <w:pPr>
        <w:spacing w:after="0" w:line="240" w:lineRule="auto"/>
        <w:jc w:val="both"/>
        <w:rPr>
          <w:rFonts w:cs="Times New Roman"/>
          <w:szCs w:val="28"/>
          <w:lang w:val="ru-RU"/>
        </w:rPr>
      </w:pPr>
    </w:p>
    <w:p w:rsidR="00A1241B" w:rsidRPr="003B196B" w:rsidRDefault="00A1241B" w:rsidP="00D82EE9">
      <w:pPr>
        <w:spacing w:after="0" w:line="240" w:lineRule="auto"/>
        <w:jc w:val="both"/>
        <w:rPr>
          <w:rFonts w:cs="Times New Roman"/>
          <w:szCs w:val="28"/>
        </w:rPr>
      </w:pPr>
      <w:r w:rsidRPr="00F125BA">
        <w:rPr>
          <w:rFonts w:cs="Times New Roman"/>
          <w:szCs w:val="28"/>
        </w:rPr>
        <w:t xml:space="preserve">Серед </w:t>
      </w:r>
      <w:r w:rsidRPr="00717B3E">
        <w:rPr>
          <w:rFonts w:cs="Times New Roman"/>
          <w:szCs w:val="28"/>
        </w:rPr>
        <w:t>системних програм</w:t>
      </w:r>
      <w:r w:rsidRPr="00F125BA">
        <w:rPr>
          <w:rFonts w:cs="Times New Roman"/>
          <w:szCs w:val="28"/>
        </w:rPr>
        <w:t xml:space="preserve"> особливе місце займають операційні системи</w:t>
      </w:r>
      <w:r w:rsidRPr="003B196B">
        <w:rPr>
          <w:rFonts w:cs="Times New Roman"/>
          <w:szCs w:val="28"/>
        </w:rPr>
        <w:t xml:space="preserve">. </w:t>
      </w:r>
      <w:r w:rsidRPr="00F125BA">
        <w:rPr>
          <w:rFonts w:cs="Times New Roman"/>
          <w:szCs w:val="28"/>
        </w:rPr>
        <w:t>Операційна система зберігається  в зовнішній пам’яті – на диску. При ввімкнені ПК вона завантажується в оперативну пам’ять. Аналіз і виконання команд користувача здійснює командний процесор ОС. Для керування зовнішніми пристроями ПК використовуються спеціальні програми – драйвери. Важливим класом системних програм є сервісні програми (утиліти), ці програми доповнюють ОС додатковими можливостями. Наприклад, с</w:t>
      </w:r>
      <w:r w:rsidR="003B196B" w:rsidRPr="003B196B">
        <w:rPr>
          <w:rFonts w:cs="Times New Roman"/>
          <w:szCs w:val="28"/>
        </w:rPr>
        <w:t>е</w:t>
      </w:r>
      <w:r w:rsidRPr="00F125BA">
        <w:rPr>
          <w:rFonts w:cs="Times New Roman"/>
          <w:szCs w:val="28"/>
        </w:rPr>
        <w:t>рвісні програми обслуговування дисків, архіватори, браузери, антивіруси, тощо.</w:t>
      </w:r>
      <w:r w:rsidR="00717B3E">
        <w:rPr>
          <w:rFonts w:cs="Times New Roman"/>
          <w:szCs w:val="28"/>
        </w:rPr>
        <w:t xml:space="preserve"> </w:t>
      </w:r>
      <w:r w:rsidRPr="003B196B">
        <w:rPr>
          <w:rFonts w:cs="Times New Roman"/>
          <w:b/>
          <w:szCs w:val="28"/>
        </w:rPr>
        <w:t>Операційна система (ОС)</w:t>
      </w:r>
      <w:r w:rsidRPr="00F125BA">
        <w:rPr>
          <w:rFonts w:cs="Times New Roman"/>
          <w:szCs w:val="28"/>
        </w:rPr>
        <w:t xml:space="preserve"> – це сукупність програмних засобів, які здійснюють керування ресурсами ПК, запуск прикладних програм, їхню взаємодію із зовнішніми пристроями та іншими програмами, а також забезпечують діалог користувача з інформаційною системою.</w:t>
      </w:r>
      <w:r w:rsidR="003B196B" w:rsidRPr="003B196B">
        <w:rPr>
          <w:rFonts w:cs="Times New Roman"/>
          <w:szCs w:val="28"/>
        </w:rPr>
        <w:t xml:space="preserve"> </w:t>
      </w:r>
      <w:r w:rsidRPr="00F125BA">
        <w:rPr>
          <w:rFonts w:cs="Times New Roman"/>
          <w:szCs w:val="28"/>
        </w:rPr>
        <w:t>З одного боку, ОС спирається на базове програмне забезпечення, що входить у його систему BIOS (базова система введення-виведення), з іншого боку, вона сама є основою для програмного забезпечення більш високих рівнів – прикладних і більшості службових програм.</w:t>
      </w:r>
    </w:p>
    <w:p w:rsidR="00A1241B" w:rsidRPr="00F125BA" w:rsidRDefault="00A1241B" w:rsidP="00D82EE9">
      <w:pPr>
        <w:spacing w:after="0" w:line="240" w:lineRule="auto"/>
        <w:jc w:val="both"/>
        <w:rPr>
          <w:rFonts w:cs="Times New Roman"/>
          <w:szCs w:val="28"/>
        </w:rPr>
      </w:pPr>
      <w:r w:rsidRPr="00F125BA">
        <w:rPr>
          <w:rFonts w:cs="Times New Roman"/>
          <w:szCs w:val="28"/>
        </w:rPr>
        <w:t>Основні функції ОС полягають у забезпеченні кількох видів інтерфейсу:</w:t>
      </w:r>
    </w:p>
    <w:p w:rsidR="00A1241B" w:rsidRPr="00F125BA" w:rsidRDefault="00A1241B" w:rsidP="00D82EE9">
      <w:pPr>
        <w:spacing w:after="0" w:line="240" w:lineRule="auto"/>
        <w:jc w:val="both"/>
        <w:rPr>
          <w:rFonts w:cs="Times New Roman"/>
          <w:szCs w:val="28"/>
        </w:rPr>
      </w:pPr>
      <w:r w:rsidRPr="00F125BA">
        <w:rPr>
          <w:rFonts w:cs="Times New Roman"/>
          <w:szCs w:val="28"/>
        </w:rPr>
        <w:t>♦ Користувацький інтерфейс: ОС здатні забезпечувати як пакетний, так і діалоговий режим роботи користувача. У пакетному режимі система автоматично виконує задану послідовність команд. Здатність ОС перервати поточну роботу і відреагувати на події, викликані користувачем за допомогою керуючих пристроїв, сприймається як діалоговий режим роботи. Користувацький інтерфейс характеризується також формою визначення команд. ОС MS DOS має командний інтерфейс – користувач визначає команди, друкуючи їх текст на клавіатурі. Сучасна ОС Windows має графічний інтерфейс – всі об’єкти керування мають вигляд певного графічного зображення.</w:t>
      </w:r>
    </w:p>
    <w:p w:rsidR="00A1241B" w:rsidRPr="00F125BA" w:rsidRDefault="00A1241B" w:rsidP="00D82EE9">
      <w:pPr>
        <w:spacing w:after="0" w:line="240" w:lineRule="auto"/>
        <w:jc w:val="both"/>
        <w:rPr>
          <w:rFonts w:cs="Times New Roman"/>
          <w:szCs w:val="28"/>
        </w:rPr>
      </w:pPr>
      <w:r w:rsidRPr="00F125BA">
        <w:rPr>
          <w:rFonts w:cs="Times New Roman"/>
          <w:szCs w:val="28"/>
        </w:rPr>
        <w:t xml:space="preserve">♦ Апаратно-програмний інтерфейс:  гнучкість апаратних і програмних конфігурацій обчислювальних систем підтримується за рахунок того, що кожен розроблювач </w:t>
      </w:r>
      <w:r w:rsidRPr="00F125BA">
        <w:rPr>
          <w:rFonts w:cs="Times New Roman"/>
          <w:szCs w:val="28"/>
        </w:rPr>
        <w:lastRenderedPageBreak/>
        <w:t>устаткування додає до нього спеціальні програмні засоби керування – драйвери. Надання основних засобів – одна з функцій ОС. Зазвичай вона здійснюється за допомогою включення в ОС першочергових додатків – сервісних програм;</w:t>
      </w:r>
    </w:p>
    <w:p w:rsidR="00A1241B" w:rsidRPr="00F125BA" w:rsidRDefault="00A1241B" w:rsidP="00D82EE9">
      <w:pPr>
        <w:spacing w:after="0" w:line="240" w:lineRule="auto"/>
        <w:jc w:val="both"/>
        <w:rPr>
          <w:rFonts w:cs="Times New Roman"/>
          <w:szCs w:val="28"/>
        </w:rPr>
      </w:pPr>
      <w:r w:rsidRPr="00F125BA">
        <w:rPr>
          <w:rFonts w:cs="Times New Roman"/>
          <w:szCs w:val="28"/>
        </w:rPr>
        <w:t xml:space="preserve">♦ Програмний інтерфейс: робота з прикладними програмами – основна частина роботи ОС. Розрізняють </w:t>
      </w:r>
      <w:proofErr w:type="spellStart"/>
      <w:r w:rsidRPr="00F125BA">
        <w:rPr>
          <w:rFonts w:cs="Times New Roman"/>
          <w:szCs w:val="28"/>
        </w:rPr>
        <w:t>однопрограмні</w:t>
      </w:r>
      <w:proofErr w:type="spellEnd"/>
      <w:r w:rsidRPr="00F125BA">
        <w:rPr>
          <w:rFonts w:cs="Times New Roman"/>
          <w:szCs w:val="28"/>
        </w:rPr>
        <w:t xml:space="preserve"> та багатопрограмна ОС. </w:t>
      </w:r>
      <w:proofErr w:type="spellStart"/>
      <w:r w:rsidRPr="00F125BA">
        <w:rPr>
          <w:rFonts w:cs="Times New Roman"/>
          <w:szCs w:val="28"/>
        </w:rPr>
        <w:t>Однопрограмна</w:t>
      </w:r>
      <w:proofErr w:type="spellEnd"/>
      <w:r w:rsidRPr="00F125BA">
        <w:rPr>
          <w:rFonts w:cs="Times New Roman"/>
          <w:szCs w:val="28"/>
        </w:rPr>
        <w:t xml:space="preserve"> ОС MS DOS – дозволяла завантажити тільки одну програму, доки процесор не виконає всі команди цієї програми, всі ресурси ПК були в її розпорядженні, хоч більшість з них знаходились в бездіяльності. Сучасна ОС Windows дозволяє завантажити кілька програм одночасно,  ОС створює чергу доступу до процесора, він встигає виконати свої дії в кожній, доки в других виконуються команди введення-виведення. Тож паралельно насправді працюють пристрої введення-виведення, а процесор в кожен такт виконує одну команду</w:t>
      </w:r>
      <w:r w:rsidR="00D82EE9" w:rsidRPr="00F125BA">
        <w:rPr>
          <w:rFonts w:cs="Times New Roman"/>
          <w:szCs w:val="28"/>
        </w:rPr>
        <w:t xml:space="preserve"> однієї з завантажених програм.</w:t>
      </w:r>
    </w:p>
    <w:p w:rsidR="00A1241B" w:rsidRPr="00F125BA" w:rsidRDefault="00A1241B" w:rsidP="00D82EE9">
      <w:pPr>
        <w:spacing w:after="0" w:line="240" w:lineRule="auto"/>
        <w:jc w:val="both"/>
        <w:rPr>
          <w:rFonts w:cs="Times New Roman"/>
          <w:szCs w:val="28"/>
        </w:rPr>
      </w:pPr>
      <w:r w:rsidRPr="00F125BA">
        <w:rPr>
          <w:rFonts w:cs="Times New Roman"/>
          <w:szCs w:val="28"/>
        </w:rPr>
        <w:t>ОС класифікуються за такими ознаками:</w:t>
      </w:r>
    </w:p>
    <w:p w:rsidR="00A1241B" w:rsidRPr="00F125BA" w:rsidRDefault="00A1241B" w:rsidP="00D82EE9">
      <w:pPr>
        <w:spacing w:after="0" w:line="240" w:lineRule="auto"/>
        <w:jc w:val="both"/>
        <w:rPr>
          <w:rFonts w:cs="Times New Roman"/>
          <w:szCs w:val="28"/>
        </w:rPr>
      </w:pPr>
      <w:r w:rsidRPr="00F125BA">
        <w:rPr>
          <w:rFonts w:cs="Times New Roman"/>
          <w:szCs w:val="28"/>
        </w:rPr>
        <w:t>♦ Кількість одночасно працюючих користувачів;</w:t>
      </w:r>
    </w:p>
    <w:p w:rsidR="00A1241B" w:rsidRPr="00F125BA" w:rsidRDefault="00A1241B" w:rsidP="00D82EE9">
      <w:pPr>
        <w:spacing w:after="0" w:line="240" w:lineRule="auto"/>
        <w:jc w:val="both"/>
        <w:rPr>
          <w:rFonts w:cs="Times New Roman"/>
          <w:szCs w:val="28"/>
        </w:rPr>
      </w:pPr>
      <w:r w:rsidRPr="00F125BA">
        <w:rPr>
          <w:rFonts w:cs="Times New Roman"/>
          <w:szCs w:val="28"/>
        </w:rPr>
        <w:t>♦ Число процесів, одночасно виконуваних під керуванням ОС;</w:t>
      </w:r>
    </w:p>
    <w:p w:rsidR="00A1241B" w:rsidRPr="00F125BA" w:rsidRDefault="00A1241B" w:rsidP="00D82EE9">
      <w:pPr>
        <w:spacing w:after="0" w:line="240" w:lineRule="auto"/>
        <w:jc w:val="both"/>
        <w:rPr>
          <w:rFonts w:cs="Times New Roman"/>
          <w:szCs w:val="28"/>
        </w:rPr>
      </w:pPr>
      <w:r w:rsidRPr="00F125BA">
        <w:rPr>
          <w:rFonts w:cs="Times New Roman"/>
          <w:szCs w:val="28"/>
        </w:rPr>
        <w:t>♦ Кількість підтримуваних процесорів;</w:t>
      </w:r>
    </w:p>
    <w:p w:rsidR="00A1241B" w:rsidRPr="00F125BA" w:rsidRDefault="00A1241B" w:rsidP="00D82EE9">
      <w:pPr>
        <w:spacing w:after="0" w:line="240" w:lineRule="auto"/>
        <w:jc w:val="both"/>
        <w:rPr>
          <w:rFonts w:cs="Times New Roman"/>
          <w:szCs w:val="28"/>
        </w:rPr>
      </w:pPr>
      <w:r w:rsidRPr="00F125BA">
        <w:rPr>
          <w:rFonts w:cs="Times New Roman"/>
          <w:szCs w:val="28"/>
        </w:rPr>
        <w:t>♦ Тип інтерфейсу: командний (текстовий) та об’єктно-орієнтований (графічний);</w:t>
      </w:r>
    </w:p>
    <w:p w:rsidR="00A1241B" w:rsidRPr="00F125BA" w:rsidRDefault="00A1241B" w:rsidP="00D82EE9">
      <w:pPr>
        <w:spacing w:after="0" w:line="240" w:lineRule="auto"/>
        <w:jc w:val="both"/>
        <w:rPr>
          <w:rFonts w:cs="Times New Roman"/>
          <w:szCs w:val="28"/>
        </w:rPr>
      </w:pPr>
      <w:r w:rsidRPr="00F125BA">
        <w:rPr>
          <w:rFonts w:cs="Times New Roman"/>
          <w:szCs w:val="28"/>
        </w:rPr>
        <w:t>♦ Тип доступу користувача до ПК: з пакетною обробкою, з поділом часу;</w:t>
      </w:r>
    </w:p>
    <w:p w:rsidR="00A1241B" w:rsidRPr="00F125BA" w:rsidRDefault="00A1241B" w:rsidP="00D82EE9">
      <w:pPr>
        <w:spacing w:after="0" w:line="240" w:lineRule="auto"/>
        <w:jc w:val="both"/>
        <w:rPr>
          <w:rFonts w:cs="Times New Roman"/>
          <w:szCs w:val="28"/>
        </w:rPr>
      </w:pPr>
      <w:proofErr w:type="spellStart"/>
      <w:r w:rsidRPr="00F125BA">
        <w:rPr>
          <w:rFonts w:cs="Times New Roman"/>
          <w:szCs w:val="28"/>
        </w:rPr>
        <w:t>Логічно</w:t>
      </w:r>
      <w:proofErr w:type="spellEnd"/>
      <w:r w:rsidRPr="00F125BA">
        <w:rPr>
          <w:rFonts w:cs="Times New Roman"/>
          <w:szCs w:val="28"/>
        </w:rPr>
        <w:t xml:space="preserve"> пов’язана інформація може бути збережена на диску у вигляді </w:t>
      </w:r>
      <w:r w:rsidRPr="003B4DD3">
        <w:rPr>
          <w:rFonts w:cs="Times New Roman"/>
          <w:b/>
          <w:szCs w:val="28"/>
        </w:rPr>
        <w:t>файла.</w:t>
      </w:r>
      <w:r w:rsidRPr="00F125BA">
        <w:rPr>
          <w:rFonts w:cs="Times New Roman"/>
          <w:szCs w:val="28"/>
        </w:rPr>
        <w:t xml:space="preserve">  Кожен файл має ім’я,  що складається з назви, яку обирає сам користувач, та розширення, яке може долучити програма, в середовищі якої створюється інформація, але може бути визначене і користувачем. Назва та розширення розділяються крапкою. Залежно від операційної системи назва та розширення – це конструкції, що утворюються за певними правилами: в MS DOS назва може містити до 8 символів, серед яких можуть бути латинські літери та цифри та кілька символів. Розширення складається з 3х латинських літер. Наприклад: triton.exe,  gann23.ari,   zirn2_uh.sys.   OC Windows дозволяє в назві використовувати будь-які літери та символи, також дозволяється створювати довгі назви, але не більше ніж 256 символів. Наприклад : Відомість гр. A-1-06.xls,  Лекції з інформатики.doc, Мій Портрет.bmp. Як правило, розширення визначає тип інформації в файлі. Наприклад, розширення *.</w:t>
      </w:r>
      <w:proofErr w:type="spellStart"/>
      <w:r w:rsidRPr="00F125BA">
        <w:rPr>
          <w:rFonts w:cs="Times New Roman"/>
          <w:szCs w:val="28"/>
        </w:rPr>
        <w:t>bmp</w:t>
      </w:r>
      <w:proofErr w:type="spellEnd"/>
      <w:r w:rsidRPr="00F125BA">
        <w:rPr>
          <w:rFonts w:cs="Times New Roman"/>
          <w:szCs w:val="28"/>
        </w:rPr>
        <w:t xml:space="preserve">  використовується, якщо в файлі зберігається малюнок, *.</w:t>
      </w:r>
      <w:proofErr w:type="spellStart"/>
      <w:r w:rsidRPr="00F125BA">
        <w:rPr>
          <w:rFonts w:cs="Times New Roman"/>
          <w:szCs w:val="28"/>
        </w:rPr>
        <w:t>sys</w:t>
      </w:r>
      <w:proofErr w:type="spellEnd"/>
      <w:r w:rsidRPr="00F125BA">
        <w:rPr>
          <w:rFonts w:cs="Times New Roman"/>
          <w:szCs w:val="28"/>
        </w:rPr>
        <w:t xml:space="preserve">  – це файли операційної системи, *.</w:t>
      </w:r>
      <w:proofErr w:type="spellStart"/>
      <w:r w:rsidRPr="00F125BA">
        <w:rPr>
          <w:rFonts w:cs="Times New Roman"/>
          <w:szCs w:val="28"/>
        </w:rPr>
        <w:t>doc</w:t>
      </w:r>
      <w:proofErr w:type="spellEnd"/>
      <w:r w:rsidRPr="00F125BA">
        <w:rPr>
          <w:rFonts w:cs="Times New Roman"/>
          <w:szCs w:val="28"/>
        </w:rPr>
        <w:t xml:space="preserve"> – текстові документи, створені в    OC Windows , а в MS DOS  текстові файли мають розширення *.</w:t>
      </w:r>
      <w:proofErr w:type="spellStart"/>
      <w:r w:rsidRPr="00F125BA">
        <w:rPr>
          <w:rFonts w:cs="Times New Roman"/>
          <w:szCs w:val="28"/>
        </w:rPr>
        <w:t>txt</w:t>
      </w:r>
      <w:proofErr w:type="spellEnd"/>
      <w:r w:rsidRPr="00F125BA">
        <w:rPr>
          <w:rFonts w:cs="Times New Roman"/>
          <w:szCs w:val="28"/>
        </w:rPr>
        <w:t xml:space="preserve">. програми на мові </w:t>
      </w:r>
      <w:proofErr w:type="spellStart"/>
      <w:r w:rsidRPr="00F125BA">
        <w:rPr>
          <w:rFonts w:cs="Times New Roman"/>
          <w:szCs w:val="28"/>
        </w:rPr>
        <w:t>Турбо</w:t>
      </w:r>
      <w:proofErr w:type="spellEnd"/>
      <w:r w:rsidRPr="00F125BA">
        <w:rPr>
          <w:rFonts w:cs="Times New Roman"/>
          <w:szCs w:val="28"/>
        </w:rPr>
        <w:t xml:space="preserve"> Паскаль – *.</w:t>
      </w:r>
      <w:proofErr w:type="spellStart"/>
      <w:r w:rsidRPr="00F125BA">
        <w:rPr>
          <w:rFonts w:cs="Times New Roman"/>
          <w:szCs w:val="28"/>
        </w:rPr>
        <w:t>pas</w:t>
      </w:r>
      <w:proofErr w:type="spellEnd"/>
      <w:r w:rsidRPr="00F125BA">
        <w:rPr>
          <w:rFonts w:cs="Times New Roman"/>
          <w:szCs w:val="28"/>
        </w:rPr>
        <w:t>, програми в кодах процесора – *.</w:t>
      </w:r>
      <w:proofErr w:type="spellStart"/>
      <w:r w:rsidRPr="00F125BA">
        <w:rPr>
          <w:rFonts w:cs="Times New Roman"/>
          <w:szCs w:val="28"/>
        </w:rPr>
        <w:t>exe</w:t>
      </w:r>
      <w:proofErr w:type="spellEnd"/>
      <w:r w:rsidRPr="00F125BA">
        <w:rPr>
          <w:rFonts w:cs="Times New Roman"/>
          <w:szCs w:val="28"/>
        </w:rPr>
        <w:t>.</w:t>
      </w:r>
      <w:r w:rsidR="003B4DD3" w:rsidRPr="003B4DD3">
        <w:rPr>
          <w:rFonts w:cs="Times New Roman"/>
          <w:szCs w:val="28"/>
        </w:rPr>
        <w:t xml:space="preserve"> </w:t>
      </w:r>
      <w:r w:rsidRPr="00F125BA">
        <w:rPr>
          <w:rFonts w:cs="Times New Roman"/>
          <w:szCs w:val="28"/>
        </w:rPr>
        <w:t xml:space="preserve">На одному диску може зберігатись кілька </w:t>
      </w:r>
      <w:proofErr w:type="spellStart"/>
      <w:r w:rsidRPr="00F125BA">
        <w:rPr>
          <w:rFonts w:cs="Times New Roman"/>
          <w:szCs w:val="28"/>
        </w:rPr>
        <w:t>сот</w:t>
      </w:r>
      <w:proofErr w:type="spellEnd"/>
      <w:r w:rsidRPr="00F125BA">
        <w:rPr>
          <w:rFonts w:cs="Times New Roman"/>
          <w:szCs w:val="28"/>
        </w:rPr>
        <w:t xml:space="preserve"> тисяч файлів, щоб знайти потрібний в загальному переліку можна </w:t>
      </w:r>
      <w:r w:rsidR="003B4DD3">
        <w:rPr>
          <w:rFonts w:cs="Times New Roman"/>
          <w:szCs w:val="28"/>
        </w:rPr>
        <w:t>витратити чимало часу. Уявіть кі</w:t>
      </w:r>
      <w:r w:rsidRPr="00F125BA">
        <w:rPr>
          <w:rFonts w:cs="Times New Roman"/>
          <w:szCs w:val="28"/>
        </w:rPr>
        <w:t xml:space="preserve">пу папірців на Вашому столі. Щоб знайти потрібний, треба прочитати назви всіх попередніх в списку. Щоб спростити задачу ви розклали б папірці в папки за певними ознаками. Кожну папку підписали б. Але з часом  накопичилось би і чимала кількість папок. Можна деякі папки та папірці вкласти в нову папку, надавши їй також ім’я. Так само організована інформація на дисках. Файли розкладаються по папкам, папки вкладені в інші папки. Головне, щоб в папці не було файлів з однаковим іменем. Глибина вкладення папки в папку не визначена.   Папки мають ім’я, що містить тільки назву, розширення мають тільки файли. </w:t>
      </w:r>
      <w:r w:rsidR="003B4DD3" w:rsidRPr="003B4DD3">
        <w:rPr>
          <w:rFonts w:cs="Times New Roman"/>
          <w:b/>
          <w:szCs w:val="28"/>
        </w:rPr>
        <w:t>Фа́йлова систе́ма</w:t>
      </w:r>
      <w:r w:rsidR="003B4DD3" w:rsidRPr="003B4DD3">
        <w:rPr>
          <w:rFonts w:cs="Times New Roman"/>
          <w:szCs w:val="28"/>
        </w:rPr>
        <w:t xml:space="preserve"> — спосіб організації даних, який використовується операційною системою для збереження інформації у вигляді файлів на носіях інформації. Також цим поняттям позначають сукупність файлів та директорій, які розміщуються на логічному або фізичному пристрої.</w:t>
      </w:r>
      <w:r w:rsidR="003B4DD3">
        <w:rPr>
          <w:rFonts w:cs="Times New Roman"/>
          <w:szCs w:val="28"/>
        </w:rPr>
        <w:t xml:space="preserve"> </w:t>
      </w:r>
      <w:r w:rsidRPr="00F125BA">
        <w:rPr>
          <w:rFonts w:cs="Times New Roman"/>
          <w:szCs w:val="28"/>
        </w:rPr>
        <w:t>Кожен диск має початковий каталог, ім’я якого співзвучне назві самого диску, наприклад А:  – дискета, С: – системний вінчестер, D: , E: , F: – логічні диски – вінчестери, CD, DVD диски.</w:t>
      </w:r>
    </w:p>
    <w:p w:rsidR="00A1241B" w:rsidRPr="00F125BA" w:rsidRDefault="00717B3E" w:rsidP="00717B3E">
      <w:pPr>
        <w:spacing w:after="0" w:line="240" w:lineRule="auto"/>
        <w:ind w:firstLine="708"/>
        <w:jc w:val="both"/>
        <w:rPr>
          <w:rFonts w:cs="Times New Roman"/>
          <w:szCs w:val="28"/>
        </w:rPr>
      </w:pPr>
      <w:r>
        <w:rPr>
          <w:rFonts w:cs="Times New Roman"/>
          <w:szCs w:val="28"/>
        </w:rPr>
        <w:lastRenderedPageBreak/>
        <w:t xml:space="preserve">2. </w:t>
      </w:r>
      <w:r w:rsidR="00A1241B" w:rsidRPr="00F125BA">
        <w:rPr>
          <w:rFonts w:cs="Times New Roman"/>
          <w:szCs w:val="28"/>
        </w:rPr>
        <w:t xml:space="preserve">Операційне середовище Windows створено фірмою Microsoft наприкінці 95 року, за останній час користувачі мали можливість познайомитись з </w:t>
      </w:r>
      <w:proofErr w:type="spellStart"/>
      <w:r w:rsidR="00A1241B" w:rsidRPr="00F125BA">
        <w:rPr>
          <w:rFonts w:cs="Times New Roman"/>
          <w:szCs w:val="28"/>
        </w:rPr>
        <w:t>з</w:t>
      </w:r>
      <w:proofErr w:type="spellEnd"/>
      <w:r w:rsidR="00A1241B" w:rsidRPr="00F125BA">
        <w:rPr>
          <w:rFonts w:cs="Times New Roman"/>
          <w:szCs w:val="28"/>
        </w:rPr>
        <w:t xml:space="preserve"> такими версіями як Windows XP Professional, </w:t>
      </w:r>
      <w:r w:rsidR="00A1241B" w:rsidRPr="00F125BA">
        <w:rPr>
          <w:szCs w:val="28"/>
        </w:rPr>
        <w:t>Vista, 7,8,10</w:t>
      </w:r>
      <w:r w:rsidR="00A1241B" w:rsidRPr="00F125BA">
        <w:rPr>
          <w:rFonts w:cs="Times New Roman"/>
          <w:szCs w:val="28"/>
        </w:rPr>
        <w:t xml:space="preserve">. Остання версія Windows 10, але ми будемо працювати на Windows XP Professional. Кожна версія Windows є багатопрограмною ОС з повною 32-розрядною пам’яттю адресації та 64. Вся робота користувача в середовищі ОС полягає в керуванні змінами вмісту зовнішньої або внутрішньої пам’яті, але фізично користувач ці об’єкти не сприймає, то ж для керування ними ОС Windows створює їх графічні прообрази. Тому говорять, що </w:t>
      </w:r>
      <w:r w:rsidR="00A1241B" w:rsidRPr="00B27ACF">
        <w:rPr>
          <w:rFonts w:cs="Times New Roman"/>
          <w:b/>
          <w:szCs w:val="28"/>
        </w:rPr>
        <w:t>Windows – це ОС з графічним інтерфейсом</w:t>
      </w:r>
      <w:r w:rsidR="00A1241B" w:rsidRPr="00F125BA">
        <w:rPr>
          <w:rFonts w:cs="Times New Roman"/>
          <w:szCs w:val="28"/>
        </w:rPr>
        <w:t>, кожен об’єкт керування має вигляд певного графічного зображення.</w:t>
      </w:r>
      <w:r w:rsidR="00067534" w:rsidRPr="00F125BA">
        <w:rPr>
          <w:rFonts w:cs="Times New Roman"/>
          <w:szCs w:val="28"/>
        </w:rPr>
        <w:t xml:space="preserve"> </w:t>
      </w:r>
      <w:r w:rsidR="00A1241B" w:rsidRPr="00F125BA">
        <w:rPr>
          <w:rFonts w:cs="Times New Roman"/>
          <w:szCs w:val="28"/>
        </w:rPr>
        <w:t>Всі об’єкти розташовані на Робочому столі (мається на увазі вся по</w:t>
      </w:r>
      <w:r w:rsidR="00785345" w:rsidRPr="00F125BA">
        <w:rPr>
          <w:rFonts w:cs="Times New Roman"/>
          <w:szCs w:val="28"/>
        </w:rPr>
        <w:t>верхня екрану монітора</w:t>
      </w:r>
      <w:r w:rsidR="00A1241B" w:rsidRPr="00F125BA">
        <w:rPr>
          <w:rFonts w:cs="Times New Roman"/>
          <w:szCs w:val="28"/>
        </w:rPr>
        <w:t xml:space="preserve">, можуть переміщуватись, можуть вилучатись з Робочого столу, можуть з’явитись нові об’єкти. За допомогою покажчика миші відбувається керування самим об’єктом. Основні дії з покажчиком миші починаються з наведення його на </w:t>
      </w:r>
      <w:r w:rsidR="00A1241B" w:rsidRPr="00B27ACF">
        <w:rPr>
          <w:rFonts w:cs="Times New Roman"/>
          <w:b/>
          <w:szCs w:val="28"/>
        </w:rPr>
        <w:t>об’єк</w:t>
      </w:r>
      <w:r w:rsidR="00067534" w:rsidRPr="00B27ACF">
        <w:rPr>
          <w:rFonts w:cs="Times New Roman"/>
          <w:b/>
          <w:szCs w:val="28"/>
        </w:rPr>
        <w:t>т</w:t>
      </w:r>
      <w:r w:rsidR="00067534" w:rsidRPr="00F125BA">
        <w:rPr>
          <w:rFonts w:cs="Times New Roman"/>
          <w:szCs w:val="28"/>
        </w:rPr>
        <w:t xml:space="preserve">, з яким збираємось працювати. </w:t>
      </w:r>
      <w:r w:rsidR="00A1241B" w:rsidRPr="00F125BA">
        <w:rPr>
          <w:rFonts w:cs="Times New Roman"/>
          <w:szCs w:val="28"/>
        </w:rPr>
        <w:t xml:space="preserve">Натиснути 1 раз ліву кнопку миші (клацнути, </w:t>
      </w:r>
      <w:proofErr w:type="spellStart"/>
      <w:r w:rsidR="00A1241B" w:rsidRPr="00F125BA">
        <w:rPr>
          <w:rFonts w:cs="Times New Roman"/>
          <w:szCs w:val="28"/>
        </w:rPr>
        <w:t>англ</w:t>
      </w:r>
      <w:proofErr w:type="spellEnd"/>
      <w:r w:rsidR="00A1241B" w:rsidRPr="00F125BA">
        <w:rPr>
          <w:rFonts w:cs="Times New Roman"/>
          <w:szCs w:val="28"/>
        </w:rPr>
        <w:t xml:space="preserve">. – </w:t>
      </w:r>
      <w:proofErr w:type="spellStart"/>
      <w:r w:rsidR="00A1241B" w:rsidRPr="00F125BA">
        <w:rPr>
          <w:rFonts w:cs="Times New Roman"/>
          <w:szCs w:val="28"/>
        </w:rPr>
        <w:t>сlick</w:t>
      </w:r>
      <w:proofErr w:type="spellEnd"/>
      <w:r w:rsidR="00A1241B" w:rsidRPr="00F125BA">
        <w:rPr>
          <w:rFonts w:cs="Times New Roman"/>
          <w:szCs w:val="28"/>
        </w:rPr>
        <w:t>) – виділити, обрати об’єкт поміж інших. Подвійний клік використовується тільки по значку об’єкта зовнішньої пам’яті, ця команда має назву „відкрити”, при цьому здійснюється завантаження відповідного файла у внутрішню пам’ять. 1 клік правою кнопкою по об’єкту</w:t>
      </w:r>
      <w:r w:rsidR="00785345" w:rsidRPr="00F125BA">
        <w:rPr>
          <w:rFonts w:cs="Times New Roman"/>
          <w:szCs w:val="28"/>
        </w:rPr>
        <w:t xml:space="preserve"> відкриває його </w:t>
      </w:r>
      <w:r w:rsidR="00785345" w:rsidRPr="00B27ACF">
        <w:rPr>
          <w:rFonts w:cs="Times New Roman"/>
          <w:b/>
          <w:szCs w:val="28"/>
        </w:rPr>
        <w:t>контекстне меню</w:t>
      </w:r>
      <w:r w:rsidR="00A1241B" w:rsidRPr="00F125BA">
        <w:rPr>
          <w:rFonts w:cs="Times New Roman"/>
          <w:szCs w:val="28"/>
        </w:rPr>
        <w:t>, в ньому маємо перелік команд, які можна здійснити з об’єктом. За допомогою покажчика миші також можна здійснювати переміщення об’єктів, змінювати їх розмір. Для цього використовується прийом „зачепити й потягти”. Наведіть покажчик миші на значок, затисніть ліву кнопку миші та не відпускаючи потягніть її в будь-який бік. При цьому разом з покажчиком переміщується і значок, відпустивши кнопку миші визначаємо нове місце розташування значка. Так само можна перетягувати границі деяких об’єктів, змінюючи їх розмір.  Покажчик миші може змінювати свій вигляд, залежно від ситуації та об’єкта, на який він наведений. Перелічувані дії з покажчиком миші можна здійснювати і за допомогою клавіатури, але для цього треба пам’</w:t>
      </w:r>
      <w:r w:rsidR="00067534" w:rsidRPr="00F125BA">
        <w:rPr>
          <w:rFonts w:cs="Times New Roman"/>
          <w:szCs w:val="28"/>
        </w:rPr>
        <w:t>ятати певні комбінації  клавіш.</w:t>
      </w:r>
      <w:r w:rsidR="00D82EE9" w:rsidRPr="00F125BA">
        <w:rPr>
          <w:rFonts w:cs="Times New Roman"/>
          <w:szCs w:val="28"/>
        </w:rPr>
        <w:t xml:space="preserve"> </w:t>
      </w:r>
      <w:r w:rsidR="00A1241B" w:rsidRPr="00F125BA">
        <w:rPr>
          <w:rFonts w:cs="Times New Roman"/>
          <w:szCs w:val="28"/>
        </w:rPr>
        <w:t xml:space="preserve">Назва ОС Windows в перекладі з англійської означає „вікна”. Це тому, що діалог з програмами користувача здійснюється в середовищі вікон. В ОС Windows використовуються </w:t>
      </w:r>
      <w:r w:rsidR="00A1241B" w:rsidRPr="00B27ACF">
        <w:rPr>
          <w:rFonts w:cs="Times New Roman"/>
          <w:szCs w:val="28"/>
          <w:u w:val="single"/>
        </w:rPr>
        <w:t>вікна папок</w:t>
      </w:r>
      <w:r w:rsidR="00A1241B" w:rsidRPr="00F125BA">
        <w:rPr>
          <w:rFonts w:cs="Times New Roman"/>
          <w:szCs w:val="28"/>
        </w:rPr>
        <w:t xml:space="preserve"> та </w:t>
      </w:r>
      <w:r w:rsidR="00A1241B" w:rsidRPr="00B27ACF">
        <w:rPr>
          <w:rFonts w:cs="Times New Roman"/>
          <w:szCs w:val="28"/>
          <w:u w:val="single"/>
        </w:rPr>
        <w:t>програм, діалогові вікна та вікна довідкової системи</w:t>
      </w:r>
      <w:r w:rsidR="00A1241B" w:rsidRPr="00F125BA">
        <w:rPr>
          <w:rFonts w:cs="Times New Roman"/>
          <w:szCs w:val="28"/>
        </w:rPr>
        <w:t>. Якщо ми відкриваємо диск чи папку, то їх вміст ми бачимо в межах вікна. Більшість програм – додатків ОС Windows співпрацюють з користувачем теж за допомогою вікна програми. В межах вікна користувач переглядає інформацію та приймає участь в її обробці, створенні за допомогою інструментів, що те</w:t>
      </w:r>
      <w:r w:rsidR="00067534" w:rsidRPr="00F125BA">
        <w:rPr>
          <w:rFonts w:cs="Times New Roman"/>
          <w:szCs w:val="28"/>
        </w:rPr>
        <w:t xml:space="preserve">ж надають певні складові вікон. </w:t>
      </w:r>
      <w:r w:rsidR="00A1241B" w:rsidRPr="00F125BA">
        <w:rPr>
          <w:rFonts w:cs="Times New Roman"/>
          <w:szCs w:val="28"/>
        </w:rPr>
        <w:t xml:space="preserve">Завантаживши кілька вікон програм нескладно помітити, що всі вони мають багато спільного в своїй структурі. Завжди в кожному вікні присутній </w:t>
      </w:r>
      <w:r w:rsidR="00A1241B" w:rsidRPr="00B27ACF">
        <w:rPr>
          <w:rFonts w:cs="Times New Roman"/>
          <w:szCs w:val="28"/>
          <w:u w:val="single"/>
        </w:rPr>
        <w:t>рядок заголовка</w:t>
      </w:r>
      <w:r w:rsidR="00A1241B" w:rsidRPr="00F125BA">
        <w:rPr>
          <w:rFonts w:cs="Times New Roman"/>
          <w:szCs w:val="28"/>
        </w:rPr>
        <w:t xml:space="preserve">, який містить значок та назву програми, а ліворуч – </w:t>
      </w:r>
      <w:r w:rsidR="00A1241B" w:rsidRPr="00B27ACF">
        <w:rPr>
          <w:rFonts w:cs="Times New Roman"/>
          <w:szCs w:val="28"/>
          <w:u w:val="single"/>
        </w:rPr>
        <w:t>кнопки управління вікном  – згорнути, розгорнути, закрити.</w:t>
      </w:r>
      <w:r w:rsidR="00A1241B" w:rsidRPr="00F125BA">
        <w:rPr>
          <w:rFonts w:cs="Times New Roman"/>
          <w:szCs w:val="28"/>
        </w:rPr>
        <w:t xml:space="preserve"> Якщо вікно було розгорнене на весь екран, то замість кнопки розгорнуть в ньому присутня кнопка  – </w:t>
      </w:r>
      <w:r w:rsidR="00A1241B" w:rsidRPr="00B27ACF">
        <w:rPr>
          <w:rFonts w:cs="Times New Roman"/>
          <w:szCs w:val="28"/>
          <w:u w:val="single"/>
        </w:rPr>
        <w:t>відновити</w:t>
      </w:r>
      <w:r w:rsidR="00A1241B" w:rsidRPr="00F125BA">
        <w:rPr>
          <w:rFonts w:cs="Times New Roman"/>
          <w:szCs w:val="28"/>
        </w:rPr>
        <w:t xml:space="preserve">. Нижче кожне вікно має рядок меню з </w:t>
      </w:r>
      <w:r w:rsidR="00E62BED">
        <w:rPr>
          <w:rFonts w:cs="Times New Roman"/>
          <w:szCs w:val="28"/>
        </w:rPr>
        <w:t>вип</w:t>
      </w:r>
      <w:r w:rsidR="00A1241B" w:rsidRPr="00F125BA">
        <w:rPr>
          <w:rFonts w:cs="Times New Roman"/>
          <w:szCs w:val="28"/>
        </w:rPr>
        <w:t>а</w:t>
      </w:r>
      <w:r w:rsidR="00E62BED">
        <w:rPr>
          <w:rFonts w:cs="Times New Roman"/>
          <w:szCs w:val="28"/>
        </w:rPr>
        <w:t>да</w:t>
      </w:r>
      <w:r w:rsidR="00A1241B" w:rsidRPr="00F125BA">
        <w:rPr>
          <w:rFonts w:cs="Times New Roman"/>
          <w:szCs w:val="28"/>
        </w:rPr>
        <w:t xml:space="preserve">ючими </w:t>
      </w:r>
      <w:r w:rsidR="00A1241B" w:rsidRPr="00B27ACF">
        <w:rPr>
          <w:rFonts w:cs="Times New Roman"/>
          <w:szCs w:val="28"/>
          <w:u w:val="single"/>
        </w:rPr>
        <w:t>підменю</w:t>
      </w:r>
      <w:r w:rsidR="00A1241B" w:rsidRPr="00F125BA">
        <w:rPr>
          <w:rFonts w:cs="Times New Roman"/>
          <w:szCs w:val="28"/>
        </w:rPr>
        <w:t>. Тут користувач визначає команди, які треба виконати з виділеною інформацією, налаштовує вигляд вікна та його складових на власні вимоги. Деякі пункти меню притаманні тільки певним програмам, а деякі повторюються майже в усіх вікна</w:t>
      </w:r>
      <w:r w:rsidR="00067534" w:rsidRPr="00F125BA">
        <w:rPr>
          <w:rFonts w:cs="Times New Roman"/>
          <w:szCs w:val="28"/>
        </w:rPr>
        <w:t xml:space="preserve">х – </w:t>
      </w:r>
      <w:r w:rsidR="00067534" w:rsidRPr="00B27ACF">
        <w:rPr>
          <w:rFonts w:cs="Times New Roman"/>
          <w:szCs w:val="28"/>
          <w:u w:val="single"/>
        </w:rPr>
        <w:t xml:space="preserve">Файл, Правка, Вид, </w:t>
      </w:r>
      <w:proofErr w:type="spellStart"/>
      <w:r w:rsidR="00067534" w:rsidRPr="00B27ACF">
        <w:rPr>
          <w:rFonts w:cs="Times New Roman"/>
          <w:szCs w:val="28"/>
          <w:u w:val="single"/>
        </w:rPr>
        <w:t>Справка</w:t>
      </w:r>
      <w:proofErr w:type="spellEnd"/>
      <w:r w:rsidR="00067534" w:rsidRPr="00B27ACF">
        <w:rPr>
          <w:rFonts w:cs="Times New Roman"/>
          <w:szCs w:val="28"/>
          <w:u w:val="single"/>
        </w:rPr>
        <w:t>.</w:t>
      </w:r>
      <w:r w:rsidR="00067534" w:rsidRPr="00F125BA">
        <w:rPr>
          <w:rFonts w:cs="Times New Roman"/>
          <w:szCs w:val="28"/>
        </w:rPr>
        <w:t xml:space="preserve"> </w:t>
      </w:r>
      <w:r w:rsidR="00A1241B" w:rsidRPr="00F125BA">
        <w:rPr>
          <w:rFonts w:cs="Times New Roman"/>
          <w:szCs w:val="28"/>
        </w:rPr>
        <w:t>Наприклад, пункт Файл дозволяє виконати команду збереження створеної інформації в файлі, відкрити файл, для вікна папки визначит</w:t>
      </w:r>
      <w:r w:rsidR="00067534" w:rsidRPr="00F125BA">
        <w:rPr>
          <w:rFonts w:cs="Times New Roman"/>
          <w:szCs w:val="28"/>
        </w:rPr>
        <w:t xml:space="preserve">и операцію з виділеним значком. </w:t>
      </w:r>
      <w:r w:rsidR="00A1241B" w:rsidRPr="00F125BA">
        <w:rPr>
          <w:rFonts w:cs="Times New Roman"/>
          <w:szCs w:val="28"/>
        </w:rPr>
        <w:t>Панель інструментів для різних програм має різний вигляд, для програми  Калькулятора та графічного редактора навіть розташування</w:t>
      </w:r>
      <w:r w:rsidR="00067534" w:rsidRPr="00F125BA">
        <w:rPr>
          <w:rFonts w:cs="Times New Roman"/>
          <w:szCs w:val="28"/>
        </w:rPr>
        <w:t xml:space="preserve"> не таке, як для інших програм. </w:t>
      </w:r>
      <w:r w:rsidR="00A1241B" w:rsidRPr="00F125BA">
        <w:rPr>
          <w:rFonts w:cs="Times New Roman"/>
          <w:szCs w:val="28"/>
        </w:rPr>
        <w:t xml:space="preserve">Найчастіше в панель інструментів виносяться у вигляді кнопок ті команди, які використовуються в </w:t>
      </w:r>
      <w:r w:rsidR="00A1241B" w:rsidRPr="00F125BA">
        <w:rPr>
          <w:rFonts w:cs="Times New Roman"/>
          <w:szCs w:val="28"/>
        </w:rPr>
        <w:lastRenderedPageBreak/>
        <w:t>середовищі програми найчастіше. Деякі програми можуть мати навіть кілька панелей інструментів, які користувач вмикає або вимикає по мірі їх використання (меню Вид, можна тако</w:t>
      </w:r>
      <w:r w:rsidR="00067534" w:rsidRPr="00F125BA">
        <w:rPr>
          <w:rFonts w:cs="Times New Roman"/>
          <w:szCs w:val="28"/>
        </w:rPr>
        <w:t xml:space="preserve">ж панелі формувати самостійно). </w:t>
      </w:r>
      <w:r w:rsidR="00A1241B" w:rsidRPr="00F125BA">
        <w:rPr>
          <w:rFonts w:cs="Times New Roman"/>
          <w:szCs w:val="28"/>
        </w:rPr>
        <w:t>Деякі програми, що працюють з об’єктами файлової системи, містять також рядок адреси. За його допомогою можна швидк</w:t>
      </w:r>
      <w:r w:rsidR="00067534" w:rsidRPr="00F125BA">
        <w:rPr>
          <w:rFonts w:cs="Times New Roman"/>
          <w:szCs w:val="28"/>
        </w:rPr>
        <w:t xml:space="preserve">о відкривати певну папку, диск. </w:t>
      </w:r>
      <w:r w:rsidR="00A1241B" w:rsidRPr="00F125BA">
        <w:rPr>
          <w:rFonts w:cs="Times New Roman"/>
          <w:szCs w:val="28"/>
        </w:rPr>
        <w:t>Робоча область вікна призначена для перегляду інформації, що обробляється чи створюється  користувачем в середовищі вікна програми. Це може бути малюнок в текстовому редакторі, текст, вміст папки, тощо. Іноді в межах робочої області вся інформація не може поміститись, в цьому випадку з’являються лінійки прокрутки, що дозволяють переміщу</w:t>
      </w:r>
      <w:r w:rsidR="00067534" w:rsidRPr="00F125BA">
        <w:rPr>
          <w:rFonts w:cs="Times New Roman"/>
          <w:szCs w:val="28"/>
        </w:rPr>
        <w:t xml:space="preserve">вати видиму область інформації. </w:t>
      </w:r>
      <w:r w:rsidR="00A1241B" w:rsidRPr="00F125BA">
        <w:rPr>
          <w:rFonts w:cs="Times New Roman"/>
          <w:szCs w:val="28"/>
        </w:rPr>
        <w:t>Рядок стану програми (статусу) містить інформацію про виділений об’єкт в вікні програми, стан виконання поточної команди, розмір папки, тощо. Це необов’язковий компонент вікна, його користувач може вимкнути чи ввімкнути (меню Вид).</w:t>
      </w:r>
      <w:r w:rsidR="00067534" w:rsidRPr="00F125BA">
        <w:rPr>
          <w:rFonts w:cs="Times New Roman"/>
          <w:szCs w:val="28"/>
        </w:rPr>
        <w:t xml:space="preserve"> </w:t>
      </w:r>
      <w:r w:rsidR="00A1241B" w:rsidRPr="00F125BA">
        <w:rPr>
          <w:rFonts w:cs="Times New Roman"/>
          <w:szCs w:val="28"/>
        </w:rPr>
        <w:t>Якщо вікна папок та програм відкриває користувач за власним вибором, то діалогові вікна з’являються самі. Іноді команди користувача ОС не може здійснити без визначення певних параметрів. В таких випадках з’являється діалогове вікно, яке і надає користувачу можливість визначити додаткову ін</w:t>
      </w:r>
      <w:r w:rsidR="00D82EE9" w:rsidRPr="00F125BA">
        <w:rPr>
          <w:rFonts w:cs="Times New Roman"/>
          <w:szCs w:val="28"/>
        </w:rPr>
        <w:t xml:space="preserve">формацію для виконання команди. </w:t>
      </w:r>
      <w:r w:rsidR="00A1241B" w:rsidRPr="00F125BA">
        <w:rPr>
          <w:rFonts w:cs="Times New Roman"/>
          <w:szCs w:val="28"/>
        </w:rPr>
        <w:t>Наприклад, обравши команду  Зберегти, треба визначити папку, диск, куди плануємо помістити інформацію про ім’я файла, формат, тощо. Найпростіше діалогове вікно містить питання та кілька варіантів відповіді у вигляді кнопок. Але є і діалогові вікна, що мають більш складну структуру. Розглянемо основні складові, за допомогою яких можна визначити певні параметр</w:t>
      </w:r>
      <w:r w:rsidR="00067534" w:rsidRPr="00F125BA">
        <w:rPr>
          <w:rFonts w:cs="Times New Roman"/>
          <w:szCs w:val="28"/>
        </w:rPr>
        <w:t xml:space="preserve">и та режими виконання команди. </w:t>
      </w:r>
      <w:r w:rsidR="00A1241B" w:rsidRPr="00F125BA">
        <w:rPr>
          <w:rFonts w:cs="Times New Roman"/>
          <w:szCs w:val="28"/>
        </w:rPr>
        <w:t xml:space="preserve">Вкладки: іноді в межах одного вікна неможливо визначити всі параметри, тоді вікно складається якби з кількох сторінок, кожна має певну назву. Наприклад, вікно властивостей Робочого столу містить вкладки </w:t>
      </w:r>
      <w:proofErr w:type="spellStart"/>
      <w:r w:rsidR="00A1241B" w:rsidRPr="00F125BA">
        <w:rPr>
          <w:rFonts w:cs="Times New Roman"/>
          <w:szCs w:val="28"/>
        </w:rPr>
        <w:t>Темы</w:t>
      </w:r>
      <w:proofErr w:type="spellEnd"/>
      <w:r w:rsidR="00A1241B" w:rsidRPr="00F125BA">
        <w:rPr>
          <w:rFonts w:cs="Times New Roman"/>
          <w:szCs w:val="28"/>
        </w:rPr>
        <w:t xml:space="preserve">, Заставка, </w:t>
      </w:r>
      <w:proofErr w:type="spellStart"/>
      <w:r w:rsidR="00A1241B" w:rsidRPr="00F125BA">
        <w:rPr>
          <w:rFonts w:cs="Times New Roman"/>
          <w:szCs w:val="28"/>
        </w:rPr>
        <w:t>Оформление</w:t>
      </w:r>
      <w:proofErr w:type="spellEnd"/>
      <w:r w:rsidR="00A1241B" w:rsidRPr="00F125BA">
        <w:rPr>
          <w:rFonts w:cs="Times New Roman"/>
          <w:szCs w:val="28"/>
        </w:rPr>
        <w:t xml:space="preserve">… Діалогове вікно, що виникає при створенні </w:t>
      </w:r>
      <w:proofErr w:type="spellStart"/>
      <w:r w:rsidR="00A1241B" w:rsidRPr="00F125BA">
        <w:rPr>
          <w:rFonts w:cs="Times New Roman"/>
          <w:szCs w:val="28"/>
        </w:rPr>
        <w:t>архіва</w:t>
      </w:r>
      <w:proofErr w:type="spellEnd"/>
      <w:r w:rsidR="00A1241B" w:rsidRPr="00F125BA">
        <w:rPr>
          <w:rFonts w:cs="Times New Roman"/>
          <w:szCs w:val="28"/>
        </w:rPr>
        <w:t xml:space="preserve"> містить вкладки </w:t>
      </w:r>
      <w:proofErr w:type="spellStart"/>
      <w:r w:rsidR="00A1241B" w:rsidRPr="00F125BA">
        <w:rPr>
          <w:rFonts w:cs="Times New Roman"/>
          <w:szCs w:val="28"/>
        </w:rPr>
        <w:t>Общ</w:t>
      </w:r>
      <w:r w:rsidR="00067534" w:rsidRPr="00F125BA">
        <w:rPr>
          <w:rFonts w:cs="Times New Roman"/>
          <w:szCs w:val="28"/>
        </w:rPr>
        <w:t>ее</w:t>
      </w:r>
      <w:proofErr w:type="spellEnd"/>
      <w:r w:rsidR="00067534" w:rsidRPr="00F125BA">
        <w:rPr>
          <w:rFonts w:cs="Times New Roman"/>
          <w:szCs w:val="28"/>
        </w:rPr>
        <w:t xml:space="preserve">, </w:t>
      </w:r>
      <w:proofErr w:type="spellStart"/>
      <w:r w:rsidR="00067534" w:rsidRPr="00F125BA">
        <w:rPr>
          <w:rFonts w:cs="Times New Roman"/>
          <w:szCs w:val="28"/>
        </w:rPr>
        <w:t>Дополнительно</w:t>
      </w:r>
      <w:proofErr w:type="spellEnd"/>
      <w:r w:rsidR="00067534" w:rsidRPr="00F125BA">
        <w:rPr>
          <w:rFonts w:cs="Times New Roman"/>
          <w:szCs w:val="28"/>
        </w:rPr>
        <w:t xml:space="preserve">, </w:t>
      </w:r>
      <w:proofErr w:type="spellStart"/>
      <w:r w:rsidR="00067534" w:rsidRPr="00F125BA">
        <w:rPr>
          <w:rFonts w:cs="Times New Roman"/>
          <w:szCs w:val="28"/>
        </w:rPr>
        <w:t>Файлы</w:t>
      </w:r>
      <w:proofErr w:type="spellEnd"/>
      <w:r w:rsidR="00067534" w:rsidRPr="00F125BA">
        <w:rPr>
          <w:rFonts w:cs="Times New Roman"/>
          <w:szCs w:val="28"/>
        </w:rPr>
        <w:t xml:space="preserve"> і </w:t>
      </w:r>
      <w:proofErr w:type="spellStart"/>
      <w:r w:rsidR="00067534" w:rsidRPr="00F125BA">
        <w:rPr>
          <w:rFonts w:cs="Times New Roman"/>
          <w:szCs w:val="28"/>
        </w:rPr>
        <w:t>т.д</w:t>
      </w:r>
      <w:proofErr w:type="spellEnd"/>
      <w:r w:rsidR="00067534" w:rsidRPr="00F125BA">
        <w:rPr>
          <w:rFonts w:cs="Times New Roman"/>
          <w:szCs w:val="28"/>
        </w:rPr>
        <w:t>.</w:t>
      </w:r>
      <w:r w:rsidR="00D82EE9" w:rsidRPr="00F125BA">
        <w:rPr>
          <w:rFonts w:cs="Times New Roman"/>
          <w:szCs w:val="28"/>
        </w:rPr>
        <w:t xml:space="preserve">  </w:t>
      </w:r>
      <w:r w:rsidR="00A1241B" w:rsidRPr="00F125BA">
        <w:rPr>
          <w:rFonts w:cs="Times New Roman"/>
          <w:szCs w:val="28"/>
        </w:rPr>
        <w:t xml:space="preserve">Рядок введення передбачає введення з клавіатури назви </w:t>
      </w:r>
      <w:proofErr w:type="spellStart"/>
      <w:r w:rsidR="00A1241B" w:rsidRPr="00F125BA">
        <w:rPr>
          <w:rFonts w:cs="Times New Roman"/>
          <w:szCs w:val="28"/>
        </w:rPr>
        <w:t>файла</w:t>
      </w:r>
      <w:proofErr w:type="spellEnd"/>
      <w:r w:rsidR="00A1241B" w:rsidRPr="00F125BA">
        <w:rPr>
          <w:rFonts w:cs="Times New Roman"/>
          <w:szCs w:val="28"/>
        </w:rPr>
        <w:t xml:space="preserve">, розміру </w:t>
      </w:r>
      <w:proofErr w:type="spellStart"/>
      <w:r w:rsidR="00A1241B" w:rsidRPr="00F125BA">
        <w:rPr>
          <w:rFonts w:cs="Times New Roman"/>
          <w:szCs w:val="28"/>
        </w:rPr>
        <w:t>тома</w:t>
      </w:r>
      <w:proofErr w:type="spellEnd"/>
      <w:r w:rsidR="00A1241B" w:rsidRPr="00F125BA">
        <w:rPr>
          <w:rFonts w:cs="Times New Roman"/>
          <w:szCs w:val="28"/>
        </w:rPr>
        <w:t xml:space="preserve"> </w:t>
      </w:r>
      <w:proofErr w:type="spellStart"/>
      <w:r w:rsidR="00A1241B" w:rsidRPr="00F125BA">
        <w:rPr>
          <w:rFonts w:cs="Times New Roman"/>
          <w:szCs w:val="28"/>
        </w:rPr>
        <w:t>архіва</w:t>
      </w:r>
      <w:proofErr w:type="spellEnd"/>
      <w:r w:rsidR="00A1241B" w:rsidRPr="00F125BA">
        <w:rPr>
          <w:rFonts w:cs="Times New Roman"/>
          <w:szCs w:val="28"/>
        </w:rPr>
        <w:t xml:space="preserve">, тощо. Іноді рядок введення зліва має позначку 6, що означає,  що зміст рядка можна визначити не вручну, а вибрати зі списку присутні в ньому варіанти. Перемикач використовується в разі, якщо треба визначити тільки один параметр (режим) з запропонованих. В круглий отвір треба клацнути </w:t>
      </w:r>
      <w:r w:rsidR="00B27ACF">
        <w:rPr>
          <w:rFonts w:cs="Times New Roman"/>
          <w:szCs w:val="28"/>
          <w:lang w:val="ru-RU"/>
        </w:rPr>
        <w:t>к</w:t>
      </w:r>
      <w:proofErr w:type="spellStart"/>
      <w:r w:rsidR="00A1241B" w:rsidRPr="00F125BA">
        <w:rPr>
          <w:rFonts w:cs="Times New Roman"/>
          <w:szCs w:val="28"/>
        </w:rPr>
        <w:t>ончиком</w:t>
      </w:r>
      <w:proofErr w:type="spellEnd"/>
      <w:r w:rsidR="00A1241B" w:rsidRPr="00F125BA">
        <w:rPr>
          <w:rFonts w:cs="Times New Roman"/>
          <w:szCs w:val="28"/>
        </w:rPr>
        <w:t xml:space="preserve"> миші. Прапорці ставляться в прямокутний отвір. За їх допомогою можна визначити одразу кілька параметрів, що будуть використовуватись одн</w:t>
      </w:r>
      <w:r w:rsidR="00067534" w:rsidRPr="00F125BA">
        <w:rPr>
          <w:rFonts w:cs="Times New Roman"/>
          <w:szCs w:val="28"/>
        </w:rPr>
        <w:t>очасно.</w:t>
      </w:r>
      <w:r w:rsidR="00E662FF" w:rsidRPr="00F125BA">
        <w:rPr>
          <w:rFonts w:cs="Times New Roman"/>
          <w:szCs w:val="28"/>
        </w:rPr>
        <w:t xml:space="preserve"> </w:t>
      </w:r>
      <w:r w:rsidR="00A1241B" w:rsidRPr="00F125BA">
        <w:rPr>
          <w:rFonts w:cs="Times New Roman"/>
          <w:szCs w:val="28"/>
        </w:rPr>
        <w:t xml:space="preserve">Рядок заголовка діалогового вікна дещо відрізняється від рядка заголовка вікна програми. Як правило в ньому відображена назва операції, для визначення якої </w:t>
      </w:r>
      <w:proofErr w:type="spellStart"/>
      <w:r w:rsidR="00A1241B" w:rsidRPr="00F125BA">
        <w:rPr>
          <w:rFonts w:cs="Times New Roman"/>
          <w:szCs w:val="28"/>
        </w:rPr>
        <w:t>виникло</w:t>
      </w:r>
      <w:proofErr w:type="spellEnd"/>
      <w:r w:rsidR="00A1241B" w:rsidRPr="00F125BA">
        <w:rPr>
          <w:rFonts w:cs="Times New Roman"/>
          <w:szCs w:val="28"/>
        </w:rPr>
        <w:t xml:space="preserve"> вікно. В правій частині відсутні кнопки Згорнуть, Розгорнуть. Присутня тільки кнопка Закрити, а також нова кнопка, натискання на яку відкриває розділ довідки, що стосується поточної команди. Також відсутній радок стану</w:t>
      </w:r>
      <w:r>
        <w:rPr>
          <w:rFonts w:cs="Times New Roman"/>
          <w:szCs w:val="28"/>
        </w:rPr>
        <w:t>.</w:t>
      </w:r>
    </w:p>
    <w:p w:rsidR="00FE5DF6" w:rsidRDefault="00FE5DF6" w:rsidP="00FE5DF6">
      <w:pPr>
        <w:spacing w:after="0" w:line="240" w:lineRule="auto"/>
        <w:jc w:val="both"/>
        <w:rPr>
          <w:rFonts w:cs="Times New Roman"/>
          <w:szCs w:val="28"/>
        </w:rPr>
      </w:pPr>
      <w:r w:rsidRPr="00FE5DF6">
        <w:rPr>
          <w:rFonts w:cs="Times New Roman"/>
          <w:szCs w:val="28"/>
          <w:u w:val="single"/>
        </w:rPr>
        <w:t>Програми обслуговування файлової системи</w:t>
      </w:r>
      <w:r>
        <w:rPr>
          <w:rFonts w:cs="Times New Roman"/>
          <w:szCs w:val="28"/>
        </w:rPr>
        <w:t xml:space="preserve">. 1. </w:t>
      </w:r>
      <w:r w:rsidRPr="00FE5DF6">
        <w:rPr>
          <w:rFonts w:cs="Times New Roman"/>
          <w:szCs w:val="28"/>
          <w:u w:val="single"/>
        </w:rPr>
        <w:t>«Мій комп’ютер»</w:t>
      </w:r>
      <w:r w:rsidRPr="00FE5DF6">
        <w:rPr>
          <w:rFonts w:cs="Times New Roman"/>
          <w:szCs w:val="28"/>
        </w:rPr>
        <w:t xml:space="preserve"> – завантажуєт</w:t>
      </w:r>
      <w:r>
        <w:rPr>
          <w:rFonts w:cs="Times New Roman"/>
          <w:szCs w:val="28"/>
        </w:rPr>
        <w:t xml:space="preserve">ься з ярлика на Робочому столі. </w:t>
      </w:r>
      <w:r w:rsidRPr="00FE5DF6">
        <w:rPr>
          <w:rFonts w:cs="Times New Roman"/>
          <w:szCs w:val="28"/>
        </w:rPr>
        <w:t xml:space="preserve">Відкриває доступ до зовнішньої пам’яті ПК. </w:t>
      </w:r>
      <w:r w:rsidR="00A1241B" w:rsidRPr="00F125BA">
        <w:rPr>
          <w:rFonts w:cs="Times New Roman"/>
          <w:szCs w:val="28"/>
        </w:rPr>
        <w:t xml:space="preserve">Вікно програми має стандартний інтерфейс з користувачем. В робочій області у вигляді значків відображається вміст відкритого диска, папки. Можна налаштувати роботу програми, щоб кожна папка відкривалась в окремому вікні, або в одному. Для цього </w:t>
      </w:r>
      <w:proofErr w:type="spellStart"/>
      <w:r w:rsidR="00A1241B" w:rsidRPr="00F125BA">
        <w:rPr>
          <w:rFonts w:cs="Times New Roman"/>
          <w:szCs w:val="28"/>
        </w:rPr>
        <w:t>викличте</w:t>
      </w:r>
      <w:proofErr w:type="spellEnd"/>
      <w:r w:rsidR="00A1241B" w:rsidRPr="00F125BA">
        <w:rPr>
          <w:rFonts w:cs="Times New Roman"/>
          <w:szCs w:val="28"/>
        </w:rPr>
        <w:t xml:space="preserve"> вікно властивостей папки ( меню Вид або Сервіс) і </w:t>
      </w:r>
      <w:r w:rsidR="00067534" w:rsidRPr="00F125BA">
        <w:rPr>
          <w:rFonts w:cs="Times New Roman"/>
          <w:szCs w:val="28"/>
        </w:rPr>
        <w:t>поставите</w:t>
      </w:r>
      <w:r w:rsidR="00A1241B" w:rsidRPr="00F125BA">
        <w:rPr>
          <w:rFonts w:cs="Times New Roman"/>
          <w:szCs w:val="28"/>
        </w:rPr>
        <w:t xml:space="preserve"> перемикач на відповідний режим. Вікно властивостей має кілька вкладок, за допомогою яких можна виконати ще деякі налаштування роботи програми, наприклад, визначити, чи виводити розширення файлів, відомих ОС, чи виводити приховані файли, тощо. Можна також змінити складові вікна, наприклад, ввімкнути чи вимкнути </w:t>
      </w:r>
      <w:r w:rsidR="00A1241B" w:rsidRPr="00B27ACF">
        <w:rPr>
          <w:rFonts w:cs="Times New Roman"/>
          <w:b/>
          <w:szCs w:val="28"/>
        </w:rPr>
        <w:t xml:space="preserve">панель інструментів, панель статусу, рядок адреси </w:t>
      </w:r>
      <w:r w:rsidR="00A1241B" w:rsidRPr="00F125BA">
        <w:rPr>
          <w:rFonts w:cs="Times New Roman"/>
          <w:szCs w:val="28"/>
        </w:rPr>
        <w:t xml:space="preserve">(меню Вид). Змінити вигляд вмісту (крупні значки, список, таблиця) можна через меню Вид/Вид, або </w:t>
      </w:r>
      <w:proofErr w:type="spellStart"/>
      <w:r w:rsidR="00A1241B" w:rsidRPr="00B27ACF">
        <w:rPr>
          <w:rFonts w:cs="Times New Roman"/>
          <w:b/>
          <w:szCs w:val="28"/>
        </w:rPr>
        <w:t>контексне</w:t>
      </w:r>
      <w:proofErr w:type="spellEnd"/>
      <w:r w:rsidR="00A1241B" w:rsidRPr="00B27ACF">
        <w:rPr>
          <w:rFonts w:cs="Times New Roman"/>
          <w:b/>
          <w:szCs w:val="28"/>
        </w:rPr>
        <w:t xml:space="preserve"> меню</w:t>
      </w:r>
      <w:r w:rsidR="00A1241B" w:rsidRPr="00F125BA">
        <w:rPr>
          <w:rFonts w:cs="Times New Roman"/>
          <w:szCs w:val="28"/>
        </w:rPr>
        <w:t xml:space="preserve">. </w:t>
      </w:r>
      <w:r w:rsidR="00A1241B" w:rsidRPr="00F125BA">
        <w:rPr>
          <w:rFonts w:cs="Times New Roman"/>
          <w:szCs w:val="28"/>
        </w:rPr>
        <w:lastRenderedPageBreak/>
        <w:t xml:space="preserve">Якщо папка містить довгий перелік, значки можна впорядкувати за такими ознаками: по імені, за типом, розміром, датою зміни, це полегшить пошук потрібного файла. В </w:t>
      </w:r>
      <w:r w:rsidR="00A1241B" w:rsidRPr="00B27ACF">
        <w:rPr>
          <w:rFonts w:cs="Times New Roman"/>
          <w:szCs w:val="28"/>
        </w:rPr>
        <w:t>рядку статусу</w:t>
      </w:r>
      <w:r w:rsidR="00A1241B" w:rsidRPr="00F125BA">
        <w:rPr>
          <w:rFonts w:cs="Times New Roman"/>
          <w:szCs w:val="28"/>
        </w:rPr>
        <w:t xml:space="preserve"> завжди відображається інформація про</w:t>
      </w:r>
      <w:r w:rsidR="00D82EE9" w:rsidRPr="00F125BA">
        <w:rPr>
          <w:rFonts w:cs="Times New Roman"/>
          <w:szCs w:val="28"/>
        </w:rPr>
        <w:t xml:space="preserve"> виділений об’єкт, його розмір. В</w:t>
      </w:r>
      <w:r w:rsidR="00A1241B" w:rsidRPr="00F125BA">
        <w:rPr>
          <w:rFonts w:cs="Times New Roman"/>
          <w:szCs w:val="28"/>
        </w:rPr>
        <w:t xml:space="preserve"> режимі перегляду </w:t>
      </w:r>
      <w:proofErr w:type="spellStart"/>
      <w:r w:rsidR="00A1241B" w:rsidRPr="00F125BA">
        <w:rPr>
          <w:rFonts w:cs="Times New Roman"/>
          <w:szCs w:val="28"/>
        </w:rPr>
        <w:t>Таблица</w:t>
      </w:r>
      <w:proofErr w:type="spellEnd"/>
      <w:r w:rsidR="00A1241B" w:rsidRPr="00F125BA">
        <w:rPr>
          <w:rFonts w:cs="Times New Roman"/>
          <w:szCs w:val="28"/>
        </w:rPr>
        <w:t xml:space="preserve"> маємо змогу бачити розмір, тип та дату, час </w:t>
      </w:r>
      <w:r w:rsidR="00067534" w:rsidRPr="00F125BA">
        <w:rPr>
          <w:rFonts w:cs="Times New Roman"/>
          <w:szCs w:val="28"/>
        </w:rPr>
        <w:t xml:space="preserve">створення всіх файлів в списку. </w:t>
      </w:r>
      <w:r w:rsidR="00A1241B" w:rsidRPr="00F125BA">
        <w:rPr>
          <w:rFonts w:cs="Times New Roman"/>
          <w:szCs w:val="28"/>
        </w:rPr>
        <w:t>Розглянемо панель інструмен</w:t>
      </w:r>
      <w:r w:rsidR="00067534" w:rsidRPr="00F125BA">
        <w:rPr>
          <w:rFonts w:cs="Times New Roman"/>
          <w:szCs w:val="28"/>
        </w:rPr>
        <w:t xml:space="preserve">тів та прийоми її використання. </w:t>
      </w:r>
      <w:r w:rsidR="00A1241B" w:rsidRPr="00F125BA">
        <w:rPr>
          <w:rFonts w:cs="Times New Roman"/>
          <w:szCs w:val="28"/>
        </w:rPr>
        <w:t>Навігація в середовищі програми відбувається послідовним відкриванням папок, що ведуть до об’єкту. Щоб потрапити на іншу гілку папок, треба послідов</w:t>
      </w:r>
      <w:r w:rsidR="00067534" w:rsidRPr="00F125BA">
        <w:rPr>
          <w:rFonts w:cs="Times New Roman"/>
          <w:szCs w:val="28"/>
        </w:rPr>
        <w:t xml:space="preserve">но вийти з поточної папки </w:t>
      </w:r>
      <w:r w:rsidR="00A1241B" w:rsidRPr="00F125BA">
        <w:rPr>
          <w:rFonts w:cs="Times New Roman"/>
          <w:szCs w:val="28"/>
        </w:rPr>
        <w:t xml:space="preserve"> перемістившись на рівень вище, доки не потрапимо на рівень, на якому по</w:t>
      </w:r>
      <w:r w:rsidR="00785345" w:rsidRPr="00F125BA">
        <w:rPr>
          <w:rFonts w:cs="Times New Roman"/>
          <w:szCs w:val="28"/>
        </w:rPr>
        <w:t xml:space="preserve">чинається потрібна гілка папок. </w:t>
      </w:r>
      <w:r w:rsidR="00A1241B" w:rsidRPr="00F125BA">
        <w:rPr>
          <w:rFonts w:cs="Times New Roman"/>
          <w:szCs w:val="28"/>
        </w:rPr>
        <w:t xml:space="preserve">Наприклад: в вікні програми відкрита папка PIC, а треба потрапити в папку XYZ. Для </w:t>
      </w:r>
      <w:r w:rsidR="00B27ACF">
        <w:rPr>
          <w:rFonts w:cs="Times New Roman"/>
          <w:szCs w:val="28"/>
        </w:rPr>
        <w:t>цього перейдемо на рівень вище</w:t>
      </w:r>
      <w:r w:rsidR="00A1241B" w:rsidRPr="00F125BA">
        <w:rPr>
          <w:rFonts w:cs="Times New Roman"/>
          <w:szCs w:val="28"/>
        </w:rPr>
        <w:t>, потрапимо в паку АВС, знову переходимо на рівень вище, потрапляючи в папку PTNGU. Тепер ві</w:t>
      </w:r>
      <w:r w:rsidR="00785345" w:rsidRPr="00F125BA">
        <w:rPr>
          <w:rFonts w:cs="Times New Roman"/>
          <w:szCs w:val="28"/>
        </w:rPr>
        <w:t xml:space="preserve">дкриємо папку DOC, а в ній XYZ. </w:t>
      </w:r>
      <w:r w:rsidR="00A1241B" w:rsidRPr="00F125BA">
        <w:rPr>
          <w:rFonts w:cs="Times New Roman"/>
          <w:szCs w:val="28"/>
        </w:rPr>
        <w:t xml:space="preserve">Щоб перейменувати файл, виділяємо його, а потім визначаємо команду (меню Файл або </w:t>
      </w:r>
      <w:proofErr w:type="spellStart"/>
      <w:r w:rsidR="00A1241B" w:rsidRPr="00F125BA">
        <w:rPr>
          <w:rFonts w:cs="Times New Roman"/>
          <w:szCs w:val="28"/>
        </w:rPr>
        <w:t>конт.меню</w:t>
      </w:r>
      <w:proofErr w:type="spellEnd"/>
      <w:r w:rsidR="00A1241B" w:rsidRPr="00F125BA">
        <w:rPr>
          <w:rFonts w:cs="Times New Roman"/>
          <w:szCs w:val="28"/>
        </w:rPr>
        <w:t xml:space="preserve">), а можна вдруге клацнути по імені файла. Поле імені перейде в стан редагування. Можна ввести нове ім’я, а можна клацнути ЛПМ в середині старого імені і </w:t>
      </w:r>
      <w:proofErr w:type="spellStart"/>
      <w:r w:rsidR="00A1241B" w:rsidRPr="00F125BA">
        <w:rPr>
          <w:rFonts w:cs="Times New Roman"/>
          <w:szCs w:val="28"/>
        </w:rPr>
        <w:t>внести</w:t>
      </w:r>
      <w:proofErr w:type="spellEnd"/>
      <w:r w:rsidR="00A1241B" w:rsidRPr="00F125BA">
        <w:rPr>
          <w:rFonts w:cs="Times New Roman"/>
          <w:szCs w:val="28"/>
        </w:rPr>
        <w:t xml:space="preserve"> поправки. Зверніть увагу, чи виводилось ім’я файла, якщо так, то редагуючи ім’я не </w:t>
      </w:r>
      <w:proofErr w:type="spellStart"/>
      <w:r w:rsidR="00A1241B" w:rsidRPr="00F125BA">
        <w:rPr>
          <w:rFonts w:cs="Times New Roman"/>
          <w:szCs w:val="28"/>
        </w:rPr>
        <w:t>забудьте</w:t>
      </w:r>
      <w:proofErr w:type="spellEnd"/>
      <w:r w:rsidR="00A1241B" w:rsidRPr="00F125BA">
        <w:rPr>
          <w:rFonts w:cs="Times New Roman"/>
          <w:szCs w:val="28"/>
        </w:rPr>
        <w:t xml:space="preserve"> визначити і розширення, якщо розширення не виводилось, то редагуйте тільки ім’я, якщо файл з новим</w:t>
      </w:r>
      <w:r w:rsidR="00785345" w:rsidRPr="00F125BA">
        <w:rPr>
          <w:rFonts w:cs="Times New Roman"/>
          <w:szCs w:val="28"/>
        </w:rPr>
        <w:t xml:space="preserve"> ім’ям повинен мати той же тип. </w:t>
      </w:r>
      <w:r w:rsidR="00A1241B" w:rsidRPr="00F125BA">
        <w:rPr>
          <w:rFonts w:cs="Times New Roman"/>
          <w:szCs w:val="28"/>
        </w:rPr>
        <w:t xml:space="preserve">Вилучити файл: виділяємо значок, визначаємо команду Вилучити. Треба зазначити, що вилучені файли не пропадають зовсім. Операційна система переміщує ці файли в спеціальну папку Кошик. В цій папці (її значок на Робочому столі) файли зберігаються до тих пір, доки користувач не очистить Кошик. Тоді вміст Кошика пропаде безслідно. Пака Кошик має обмежений розмір, коли він переповнюється, старіші файли пропадуть. </w:t>
      </w:r>
      <w:r w:rsidR="00785345" w:rsidRPr="00F125BA">
        <w:rPr>
          <w:rFonts w:cs="Times New Roman"/>
          <w:szCs w:val="28"/>
        </w:rPr>
        <w:t xml:space="preserve"> </w:t>
      </w:r>
      <w:r w:rsidR="00A1241B" w:rsidRPr="00F125BA">
        <w:rPr>
          <w:rFonts w:cs="Times New Roman"/>
          <w:szCs w:val="28"/>
        </w:rPr>
        <w:t xml:space="preserve">Копіювання та переміщення файлів з папки в папку можна виконати перетягуючи їх значки з вікна однієї папки в вікно другої. Але при цьому треба брати до уваги, що при перетягуванні в межах одного диск лівою клавішею миші відбудеться переміщення, в межах різних дисків – копіювання. Перетягуючи значки правою кнопкою, виникає контекстне меню, в якому можна уточнити дію копіювання, переміщення чи тільки створити ярлик.  Для копіювання чи переміщення файлів можна використати буфер обміну. Це спеціальна область пам’яті, до якої мають доступ всі додатки Windows, в ній можна на впродовж сеансу роботи з ПК зберігати тимчасово будь-яку інформацію. Звертання до БО відбувається за командами </w:t>
      </w:r>
      <w:proofErr w:type="spellStart"/>
      <w:r w:rsidR="00981F8F" w:rsidRPr="00F125BA">
        <w:rPr>
          <w:rFonts w:cs="Times New Roman"/>
          <w:szCs w:val="28"/>
        </w:rPr>
        <w:t>Вырезать</w:t>
      </w:r>
      <w:proofErr w:type="spellEnd"/>
      <w:r w:rsidR="00981F8F" w:rsidRPr="00F125BA">
        <w:rPr>
          <w:rFonts w:cs="Times New Roman"/>
          <w:szCs w:val="28"/>
        </w:rPr>
        <w:t xml:space="preserve">, </w:t>
      </w:r>
      <w:proofErr w:type="spellStart"/>
      <w:r w:rsidR="00981F8F" w:rsidRPr="00F125BA">
        <w:rPr>
          <w:rFonts w:cs="Times New Roman"/>
          <w:szCs w:val="28"/>
        </w:rPr>
        <w:t>Копировать</w:t>
      </w:r>
      <w:proofErr w:type="spellEnd"/>
      <w:r w:rsidR="00981F8F" w:rsidRPr="00F125BA">
        <w:rPr>
          <w:rFonts w:cs="Times New Roman"/>
          <w:szCs w:val="28"/>
        </w:rPr>
        <w:t xml:space="preserve">, Вставить. </w:t>
      </w:r>
      <w:r>
        <w:rPr>
          <w:rFonts w:cs="Times New Roman"/>
          <w:szCs w:val="28"/>
        </w:rPr>
        <w:t xml:space="preserve">2. </w:t>
      </w:r>
      <w:r w:rsidR="00A1241B" w:rsidRPr="00F125BA">
        <w:rPr>
          <w:rFonts w:cs="Times New Roman"/>
          <w:szCs w:val="28"/>
        </w:rPr>
        <w:t xml:space="preserve">Програма  </w:t>
      </w:r>
      <w:r w:rsidR="00A1241B" w:rsidRPr="00FE5DF6">
        <w:rPr>
          <w:rFonts w:cs="Times New Roman"/>
          <w:szCs w:val="28"/>
          <w:u w:val="single"/>
        </w:rPr>
        <w:t>Провідник</w:t>
      </w:r>
      <w:r w:rsidR="00A1241B" w:rsidRPr="00F125BA">
        <w:rPr>
          <w:rFonts w:cs="Times New Roman"/>
          <w:szCs w:val="28"/>
        </w:rPr>
        <w:t xml:space="preserve"> (завант</w:t>
      </w:r>
      <w:r w:rsidR="005D3E50">
        <w:rPr>
          <w:rFonts w:cs="Times New Roman"/>
          <w:szCs w:val="28"/>
        </w:rPr>
        <w:t>ажується з Головного</w:t>
      </w:r>
      <w:r w:rsidR="00A1241B" w:rsidRPr="00F125BA">
        <w:rPr>
          <w:rFonts w:cs="Times New Roman"/>
          <w:szCs w:val="28"/>
        </w:rPr>
        <w:t xml:space="preserve"> Меню) відрізняється від програми Мій комп’ютер наявністю додаткової панелі з назвою Папки. В панелі Папки маємо ієрархічну структуру папок. Поряд з значком папки іноді присутній прямокутник з значком + , це означає що до її складових входять інші папки. Натискаючи на значок + можна відкрити структур</w:t>
      </w:r>
      <w:r w:rsidR="00F41CBD">
        <w:rPr>
          <w:rFonts w:cs="Times New Roman"/>
          <w:szCs w:val="28"/>
        </w:rPr>
        <w:t xml:space="preserve">у папки в цій же панелі, на – </w:t>
      </w:r>
      <w:r w:rsidR="00A1241B" w:rsidRPr="00F125BA">
        <w:rPr>
          <w:rFonts w:cs="Times New Roman"/>
          <w:szCs w:val="28"/>
        </w:rPr>
        <w:t>закрить структуру. Клік по значку папки відкриє її вміст в сусідню праву панель. Це дає змогу виконувати швидк</w:t>
      </w:r>
      <w:r w:rsidR="00785345" w:rsidRPr="00F125BA">
        <w:rPr>
          <w:rFonts w:cs="Times New Roman"/>
          <w:szCs w:val="28"/>
        </w:rPr>
        <w:t xml:space="preserve">у навігацію по структурі папок. </w:t>
      </w:r>
      <w:r w:rsidR="00A1241B" w:rsidRPr="00F125BA">
        <w:rPr>
          <w:rFonts w:cs="Times New Roman"/>
          <w:szCs w:val="28"/>
        </w:rPr>
        <w:t>Зручно в середовищі провідника копіювати та переміщувати файли: в праву панель відкрити папку-джерело, зачепивши значки в правій панелі потягти на значок папки-адресата в лівій  панелі.</w:t>
      </w:r>
      <w:r w:rsidR="00F41CBD">
        <w:rPr>
          <w:rFonts w:cs="Times New Roman"/>
          <w:szCs w:val="28"/>
        </w:rPr>
        <w:t xml:space="preserve"> </w:t>
      </w:r>
      <w:r w:rsidR="00A1241B" w:rsidRPr="00F125BA">
        <w:rPr>
          <w:rFonts w:cs="Times New Roman"/>
          <w:szCs w:val="28"/>
        </w:rPr>
        <w:t>Іноді користувач забуває місце знаходження певного файла чи папки. Їх пошук можна організувати за допомогою відповідної програми (Пуск-Найти-</w:t>
      </w:r>
      <w:proofErr w:type="spellStart"/>
      <w:r w:rsidR="00A1241B" w:rsidRPr="00F125BA">
        <w:rPr>
          <w:rFonts w:cs="Times New Roman"/>
          <w:szCs w:val="28"/>
        </w:rPr>
        <w:t>Файлы</w:t>
      </w:r>
      <w:proofErr w:type="spellEnd"/>
      <w:r w:rsidR="00A1241B" w:rsidRPr="00F125BA">
        <w:rPr>
          <w:rFonts w:cs="Times New Roman"/>
          <w:szCs w:val="28"/>
        </w:rPr>
        <w:t xml:space="preserve"> и папки). В діалоговому вікні треба вказати все, що відомо про збережену інформацію: чистину імені, дату, тип, розмір, тощо. Отримаємо перелік файлів, що задовольняють умові пошуку,</w:t>
      </w:r>
      <w:r w:rsidR="00D82EE9" w:rsidRPr="00F125BA">
        <w:rPr>
          <w:rFonts w:cs="Times New Roman"/>
          <w:szCs w:val="28"/>
        </w:rPr>
        <w:t xml:space="preserve"> серед яких обираємо потрібний. </w:t>
      </w:r>
    </w:p>
    <w:p w:rsidR="00253766" w:rsidRPr="00253766" w:rsidRDefault="00FE5DF6" w:rsidP="003833EC">
      <w:pPr>
        <w:spacing w:after="0" w:line="240" w:lineRule="auto"/>
        <w:jc w:val="both"/>
        <w:rPr>
          <w:rFonts w:cs="Times New Roman"/>
          <w:szCs w:val="28"/>
        </w:rPr>
      </w:pPr>
      <w:r>
        <w:rPr>
          <w:rFonts w:cs="Times New Roman"/>
          <w:szCs w:val="28"/>
        </w:rPr>
        <w:t xml:space="preserve">3. </w:t>
      </w:r>
      <w:r w:rsidR="003833EC" w:rsidRPr="003833EC">
        <w:rPr>
          <w:rFonts w:cs="Times New Roman"/>
          <w:b/>
          <w:szCs w:val="28"/>
        </w:rPr>
        <w:t>Сервісні програми</w:t>
      </w:r>
      <w:r w:rsidR="003833EC" w:rsidRPr="003833EC">
        <w:rPr>
          <w:rFonts w:cs="Times New Roman"/>
          <w:szCs w:val="28"/>
        </w:rPr>
        <w:t xml:space="preserve"> — це допоміжні інструменти, що розширюють та доповнюють функції операційних систем.</w:t>
      </w:r>
      <w:r w:rsidR="003833EC">
        <w:rPr>
          <w:rFonts w:cs="Times New Roman"/>
          <w:szCs w:val="28"/>
        </w:rPr>
        <w:t xml:space="preserve"> </w:t>
      </w:r>
      <w:r w:rsidR="003833EC" w:rsidRPr="003833EC">
        <w:rPr>
          <w:rFonts w:cs="Times New Roman"/>
          <w:b/>
          <w:szCs w:val="28"/>
        </w:rPr>
        <w:t>Службові програми</w:t>
      </w:r>
      <w:r w:rsidR="003833EC" w:rsidRPr="003833EC">
        <w:rPr>
          <w:rFonts w:cs="Times New Roman"/>
          <w:szCs w:val="28"/>
        </w:rPr>
        <w:t xml:space="preserve"> завантажуються з головного меню Пуск командами </w:t>
      </w:r>
      <w:proofErr w:type="spellStart"/>
      <w:r w:rsidR="003833EC" w:rsidRPr="003833EC">
        <w:rPr>
          <w:rFonts w:cs="Times New Roman"/>
          <w:szCs w:val="28"/>
        </w:rPr>
        <w:t>Программы</w:t>
      </w:r>
      <w:proofErr w:type="spellEnd"/>
      <w:r w:rsidR="003833EC" w:rsidRPr="003833EC">
        <w:rPr>
          <w:rFonts w:cs="Times New Roman"/>
          <w:szCs w:val="28"/>
        </w:rPr>
        <w:t xml:space="preserve">, </w:t>
      </w:r>
      <w:proofErr w:type="spellStart"/>
      <w:r w:rsidR="003833EC" w:rsidRPr="003833EC">
        <w:rPr>
          <w:rFonts w:cs="Times New Roman"/>
          <w:szCs w:val="28"/>
        </w:rPr>
        <w:t>Стандартные</w:t>
      </w:r>
      <w:proofErr w:type="spellEnd"/>
      <w:r w:rsidR="003833EC" w:rsidRPr="003833EC">
        <w:rPr>
          <w:rFonts w:cs="Times New Roman"/>
          <w:szCs w:val="28"/>
        </w:rPr>
        <w:t xml:space="preserve">, </w:t>
      </w:r>
      <w:proofErr w:type="spellStart"/>
      <w:r w:rsidR="003833EC" w:rsidRPr="003833EC">
        <w:rPr>
          <w:rFonts w:cs="Times New Roman"/>
          <w:szCs w:val="28"/>
        </w:rPr>
        <w:t>Служебные</w:t>
      </w:r>
      <w:proofErr w:type="spellEnd"/>
      <w:r w:rsidR="003833EC" w:rsidRPr="003833EC">
        <w:rPr>
          <w:rFonts w:cs="Times New Roman"/>
          <w:szCs w:val="28"/>
        </w:rPr>
        <w:t xml:space="preserve">. До їх числа належать: </w:t>
      </w:r>
      <w:r w:rsidR="003833EC" w:rsidRPr="003833EC">
        <w:rPr>
          <w:rFonts w:cs="Times New Roman"/>
          <w:szCs w:val="28"/>
        </w:rPr>
        <w:lastRenderedPageBreak/>
        <w:t xml:space="preserve">програми архівації даних, очистки диску, де фрагментації диску, призначення завдань, відомості про систему. </w:t>
      </w:r>
      <w:r w:rsidR="00785345" w:rsidRPr="00F125BA">
        <w:rPr>
          <w:rFonts w:cs="Times New Roman"/>
          <w:szCs w:val="28"/>
        </w:rPr>
        <w:t>П</w:t>
      </w:r>
      <w:r w:rsidR="00A1241B" w:rsidRPr="00F125BA">
        <w:rPr>
          <w:rFonts w:cs="Times New Roman"/>
          <w:szCs w:val="28"/>
        </w:rPr>
        <w:t>остійно виникає проблема позбавлення надлишковості або стиснення даних. Коли методи стиснення даних застосовуються до готових файлів, то часто замість терміну “стиснення даних” вживають термін “архівування даних”, стиснений варіант даних називають архівом, а програмні засоби, що реалізують методи стис</w:t>
      </w:r>
      <w:r w:rsidR="00D82EE9" w:rsidRPr="00F125BA">
        <w:rPr>
          <w:rFonts w:cs="Times New Roman"/>
          <w:szCs w:val="28"/>
        </w:rPr>
        <w:t xml:space="preserve">нення називаються </w:t>
      </w:r>
      <w:proofErr w:type="spellStart"/>
      <w:r w:rsidR="00D82EE9" w:rsidRPr="00B27ACF">
        <w:rPr>
          <w:rFonts w:cs="Times New Roman"/>
          <w:b/>
          <w:szCs w:val="28"/>
        </w:rPr>
        <w:t>архіваторами</w:t>
      </w:r>
      <w:proofErr w:type="spellEnd"/>
      <w:r w:rsidR="00D82EE9" w:rsidRPr="00F125BA">
        <w:rPr>
          <w:rFonts w:cs="Times New Roman"/>
          <w:szCs w:val="28"/>
        </w:rPr>
        <w:t xml:space="preserve">. </w:t>
      </w:r>
      <w:r w:rsidR="00A1241B" w:rsidRPr="00F125BA">
        <w:rPr>
          <w:rFonts w:cs="Times New Roman"/>
          <w:szCs w:val="28"/>
        </w:rPr>
        <w:t xml:space="preserve">Диски мають одну чи кілька магнітних поверхонь, на яких може записуватися інформація вздовж концентричних кіл — </w:t>
      </w:r>
      <w:r w:rsidR="00981F8F" w:rsidRPr="00F125BA">
        <w:rPr>
          <w:rFonts w:cs="Times New Roman"/>
          <w:szCs w:val="28"/>
        </w:rPr>
        <w:t xml:space="preserve">доріжок, по­ділених на сектори. </w:t>
      </w:r>
      <w:r w:rsidR="00A1241B" w:rsidRPr="00F125BA">
        <w:rPr>
          <w:rFonts w:cs="Times New Roman"/>
          <w:szCs w:val="28"/>
        </w:rPr>
        <w:t xml:space="preserve">Сектор — це мінімальна одиниця читання і запису даних на диску. Розмір сектора вказує, скільки байтів може бути записано в сектор. Ємність диску залежить від кількості </w:t>
      </w:r>
      <w:r w:rsidR="00B27ACF">
        <w:rPr>
          <w:rFonts w:cs="Times New Roman"/>
          <w:szCs w:val="28"/>
        </w:rPr>
        <w:t>доріжок на диску, кількості сек</w:t>
      </w:r>
      <w:r w:rsidR="00A1241B" w:rsidRPr="00F125BA">
        <w:rPr>
          <w:rFonts w:cs="Times New Roman"/>
          <w:szCs w:val="28"/>
        </w:rPr>
        <w:t xml:space="preserve">торів на доріжці і розміру сектора. Нові диски перед використанням необхідно </w:t>
      </w:r>
      <w:proofErr w:type="spellStart"/>
      <w:r w:rsidR="00A1241B" w:rsidRPr="00F125BA">
        <w:rPr>
          <w:rFonts w:cs="Times New Roman"/>
          <w:szCs w:val="28"/>
        </w:rPr>
        <w:t>відформатувати</w:t>
      </w:r>
      <w:proofErr w:type="spellEnd"/>
      <w:r w:rsidR="00A1241B" w:rsidRPr="00F125BA">
        <w:rPr>
          <w:rFonts w:cs="Times New Roman"/>
          <w:szCs w:val="28"/>
        </w:rPr>
        <w:t xml:space="preserve">. </w:t>
      </w:r>
      <w:r w:rsidR="00A1241B" w:rsidRPr="00B27ACF">
        <w:rPr>
          <w:rFonts w:cs="Times New Roman"/>
          <w:b/>
          <w:szCs w:val="28"/>
        </w:rPr>
        <w:t>Форматування</w:t>
      </w:r>
      <w:r w:rsidR="00A1241B" w:rsidRPr="00F125BA">
        <w:rPr>
          <w:rFonts w:cs="Times New Roman"/>
          <w:szCs w:val="28"/>
        </w:rPr>
        <w:t xml:space="preserve"> — процес розмітки диска на</w:t>
      </w:r>
      <w:r w:rsidR="00981F8F" w:rsidRPr="00F125BA">
        <w:rPr>
          <w:rFonts w:cs="Times New Roman"/>
          <w:szCs w:val="28"/>
        </w:rPr>
        <w:t xml:space="preserve"> сектори і доріжки засобами ОС. </w:t>
      </w:r>
      <w:r w:rsidR="00A1241B" w:rsidRPr="00F125BA">
        <w:rPr>
          <w:rFonts w:cs="Times New Roman"/>
          <w:szCs w:val="28"/>
        </w:rPr>
        <w:t xml:space="preserve">Всі файли на диску зберігаються у вигляді ланцюжків кластерів. </w:t>
      </w:r>
      <w:r w:rsidR="00A1241B" w:rsidRPr="00B27ACF">
        <w:rPr>
          <w:rFonts w:cs="Times New Roman"/>
          <w:b/>
          <w:szCs w:val="28"/>
        </w:rPr>
        <w:t>Кластер</w:t>
      </w:r>
      <w:r w:rsidR="00A1241B" w:rsidRPr="00F125BA">
        <w:rPr>
          <w:rFonts w:cs="Times New Roman"/>
          <w:szCs w:val="28"/>
        </w:rPr>
        <w:t xml:space="preserve"> — група </w:t>
      </w:r>
      <w:proofErr w:type="spellStart"/>
      <w:r w:rsidR="00A1241B" w:rsidRPr="00F125BA">
        <w:rPr>
          <w:rFonts w:cs="Times New Roman"/>
          <w:szCs w:val="28"/>
        </w:rPr>
        <w:t>логічно</w:t>
      </w:r>
      <w:proofErr w:type="spellEnd"/>
      <w:r w:rsidR="00A1241B" w:rsidRPr="00F125BA">
        <w:rPr>
          <w:rFonts w:cs="Times New Roman"/>
          <w:szCs w:val="28"/>
        </w:rPr>
        <w:t xml:space="preserve"> послідовних секторів на диску. На кожному диску є таблиця розміщення файлів (</w:t>
      </w:r>
      <w:proofErr w:type="spellStart"/>
      <w:r w:rsidR="00A1241B" w:rsidRPr="00F125BA">
        <w:rPr>
          <w:rFonts w:cs="Times New Roman"/>
          <w:szCs w:val="28"/>
        </w:rPr>
        <w:t>File</w:t>
      </w:r>
      <w:proofErr w:type="spellEnd"/>
      <w:r w:rsidR="00A1241B" w:rsidRPr="00F125BA">
        <w:rPr>
          <w:rFonts w:cs="Times New Roman"/>
          <w:szCs w:val="28"/>
        </w:rPr>
        <w:t xml:space="preserve"> </w:t>
      </w:r>
      <w:proofErr w:type="spellStart"/>
      <w:r w:rsidR="00A1241B" w:rsidRPr="00F125BA">
        <w:rPr>
          <w:rFonts w:cs="Times New Roman"/>
          <w:szCs w:val="28"/>
        </w:rPr>
        <w:t>Allokation</w:t>
      </w:r>
      <w:proofErr w:type="spellEnd"/>
      <w:r w:rsidR="00A1241B" w:rsidRPr="00F125BA">
        <w:rPr>
          <w:rFonts w:cs="Times New Roman"/>
          <w:szCs w:val="28"/>
        </w:rPr>
        <w:t xml:space="preserve"> </w:t>
      </w:r>
      <w:proofErr w:type="spellStart"/>
      <w:r w:rsidR="00A1241B" w:rsidRPr="00F125BA">
        <w:rPr>
          <w:rFonts w:cs="Times New Roman"/>
          <w:szCs w:val="28"/>
        </w:rPr>
        <w:t>Table</w:t>
      </w:r>
      <w:proofErr w:type="spellEnd"/>
      <w:r w:rsidR="00A1241B" w:rsidRPr="00F125BA">
        <w:rPr>
          <w:rFonts w:cs="Times New Roman"/>
          <w:szCs w:val="28"/>
        </w:rPr>
        <w:t>, FАТ), яка являє собою список кластерів диску, за якими ОС знаходить усі час­тини необхідного файлу. Для надійності на диску зн</w:t>
      </w:r>
      <w:r w:rsidR="00981F8F" w:rsidRPr="00F125BA">
        <w:rPr>
          <w:rFonts w:cs="Times New Roman"/>
          <w:szCs w:val="28"/>
        </w:rPr>
        <w:t xml:space="preserve">аходяться дві однакові таблиці. </w:t>
      </w:r>
      <w:r w:rsidR="00A1241B" w:rsidRPr="00F125BA">
        <w:rPr>
          <w:rFonts w:cs="Times New Roman"/>
          <w:szCs w:val="28"/>
        </w:rPr>
        <w:t>Кожний файл, який записується на диск, займає кілька кластерів, причому частина пам’яті останньог</w:t>
      </w:r>
      <w:r w:rsidR="00981F8F" w:rsidRPr="00F125BA">
        <w:rPr>
          <w:rFonts w:cs="Times New Roman"/>
          <w:szCs w:val="28"/>
        </w:rPr>
        <w:t xml:space="preserve">о кластера не використовується. </w:t>
      </w:r>
      <w:r w:rsidR="00A1241B" w:rsidRPr="00F125BA">
        <w:rPr>
          <w:rFonts w:cs="Times New Roman"/>
          <w:szCs w:val="28"/>
        </w:rPr>
        <w:t xml:space="preserve">Коли ви починаєте роботу з чистим магнітним диском, то засоба­ми ОС файли на нього записуються послідовно. Але при інтенсивних маніпуляціях з файлами (при модифікації, знищенні старих і запису нових файлів різної довжини) зростає рівень фрагментації диску; файл, що </w:t>
      </w:r>
      <w:proofErr w:type="spellStart"/>
      <w:r w:rsidR="00A1241B" w:rsidRPr="00F125BA">
        <w:rPr>
          <w:rFonts w:cs="Times New Roman"/>
          <w:szCs w:val="28"/>
        </w:rPr>
        <w:t>логічно</w:t>
      </w:r>
      <w:proofErr w:type="spellEnd"/>
      <w:r w:rsidR="00A1241B" w:rsidRPr="00F125BA">
        <w:rPr>
          <w:rFonts w:cs="Times New Roman"/>
          <w:szCs w:val="28"/>
        </w:rPr>
        <w:t xml:space="preserve"> сприймається як єдине ціле, фізично розщеплений на багато ланок, які розташовані в кластерах на різних місцях диску. Це призводить</w:t>
      </w:r>
      <w:r w:rsidR="00981F8F" w:rsidRPr="00F125BA">
        <w:rPr>
          <w:rFonts w:cs="Times New Roman"/>
          <w:szCs w:val="28"/>
        </w:rPr>
        <w:t xml:space="preserve"> до таких негативних наслідків: </w:t>
      </w:r>
      <w:r w:rsidR="00A1241B" w:rsidRPr="00F125BA">
        <w:rPr>
          <w:rFonts w:cs="Times New Roman"/>
          <w:szCs w:val="28"/>
        </w:rPr>
        <w:t>зростає ймовірніс</w:t>
      </w:r>
      <w:r w:rsidR="00981F8F" w:rsidRPr="00F125BA">
        <w:rPr>
          <w:rFonts w:cs="Times New Roman"/>
          <w:szCs w:val="28"/>
        </w:rPr>
        <w:t xml:space="preserve">ть руйнування цілісності файлу; </w:t>
      </w:r>
      <w:r w:rsidR="00A1241B" w:rsidRPr="00F125BA">
        <w:rPr>
          <w:rFonts w:cs="Times New Roman"/>
          <w:szCs w:val="28"/>
        </w:rPr>
        <w:t>стає майже неможливим відновл</w:t>
      </w:r>
      <w:r w:rsidR="00981F8F" w:rsidRPr="00F125BA">
        <w:rPr>
          <w:rFonts w:cs="Times New Roman"/>
          <w:szCs w:val="28"/>
        </w:rPr>
        <w:t xml:space="preserve">ення випадково знищеного файлу; </w:t>
      </w:r>
      <w:r w:rsidR="00A1241B" w:rsidRPr="00F125BA">
        <w:rPr>
          <w:rFonts w:cs="Times New Roman"/>
          <w:szCs w:val="28"/>
        </w:rPr>
        <w:t xml:space="preserve">зменшується продуктивність комп’ютера: при читанні (запису) файлу значний час витрачається на дискретне переміщення головки дисководу, що зчитує інформацію </w:t>
      </w:r>
      <w:r w:rsidR="00981F8F" w:rsidRPr="00F125BA">
        <w:rPr>
          <w:rFonts w:cs="Times New Roman"/>
          <w:szCs w:val="28"/>
        </w:rPr>
        <w:t xml:space="preserve">з однієї ділянки диску на іншу; </w:t>
      </w:r>
      <w:r w:rsidR="00A1241B" w:rsidRPr="00F125BA">
        <w:rPr>
          <w:rFonts w:cs="Times New Roman"/>
          <w:szCs w:val="28"/>
        </w:rPr>
        <w:t xml:space="preserve">прискорюється </w:t>
      </w:r>
      <w:r w:rsidR="00981F8F" w:rsidRPr="00F125BA">
        <w:rPr>
          <w:rFonts w:cs="Times New Roman"/>
          <w:szCs w:val="28"/>
        </w:rPr>
        <w:t xml:space="preserve">зношування механізму дисковода. </w:t>
      </w:r>
      <w:r w:rsidR="00A1241B" w:rsidRPr="00F125BA">
        <w:rPr>
          <w:rFonts w:cs="Times New Roman"/>
          <w:szCs w:val="28"/>
        </w:rPr>
        <w:t>Час від часу потрібно проводити д</w:t>
      </w:r>
      <w:r w:rsidR="00981F8F" w:rsidRPr="00F125BA">
        <w:rPr>
          <w:rFonts w:cs="Times New Roman"/>
          <w:szCs w:val="28"/>
        </w:rPr>
        <w:t>іагностику диску і усувати вияв</w:t>
      </w:r>
      <w:r w:rsidR="00A1241B" w:rsidRPr="00F125BA">
        <w:rPr>
          <w:rFonts w:cs="Times New Roman"/>
          <w:szCs w:val="28"/>
        </w:rPr>
        <w:t xml:space="preserve">лені ушкодження. Програма </w:t>
      </w:r>
      <w:proofErr w:type="spellStart"/>
      <w:r w:rsidR="00A1241B" w:rsidRPr="00F125BA">
        <w:rPr>
          <w:rFonts w:cs="Times New Roman"/>
          <w:szCs w:val="28"/>
        </w:rPr>
        <w:t>SkanDisk</w:t>
      </w:r>
      <w:proofErr w:type="spellEnd"/>
      <w:r w:rsidR="00A1241B" w:rsidRPr="00F125BA">
        <w:rPr>
          <w:rFonts w:cs="Times New Roman"/>
          <w:szCs w:val="28"/>
        </w:rPr>
        <w:t xml:space="preserve"> дозволяє перевіряти жорсткий або гнучкий диск на правильність ло</w:t>
      </w:r>
      <w:r w:rsidR="00981F8F" w:rsidRPr="00F125BA">
        <w:rPr>
          <w:rFonts w:cs="Times New Roman"/>
          <w:szCs w:val="28"/>
        </w:rPr>
        <w:t>гічної організації файлової сис</w:t>
      </w:r>
      <w:r w:rsidR="00A1241B" w:rsidRPr="00F125BA">
        <w:rPr>
          <w:rFonts w:cs="Times New Roman"/>
          <w:szCs w:val="28"/>
        </w:rPr>
        <w:t>теми та знаходити фізичні дефекти поверхні диску; виправляти по</w:t>
      </w:r>
      <w:r w:rsidR="00981F8F" w:rsidRPr="00F125BA">
        <w:rPr>
          <w:rFonts w:cs="Times New Roman"/>
          <w:szCs w:val="28"/>
        </w:rPr>
        <w:t xml:space="preserve">милки. </w:t>
      </w:r>
      <w:r w:rsidR="00A1241B" w:rsidRPr="00F125BA">
        <w:rPr>
          <w:rFonts w:cs="Times New Roman"/>
          <w:szCs w:val="28"/>
        </w:rPr>
        <w:t>Чим щільніша заповнюваність диску і чим частіше на диску ство­рюється знищенням файлів вільний простір, тим вищий рі</w:t>
      </w:r>
      <w:r w:rsidR="00B27ACF">
        <w:rPr>
          <w:rFonts w:cs="Times New Roman"/>
          <w:szCs w:val="28"/>
        </w:rPr>
        <w:t>вень фраг</w:t>
      </w:r>
      <w:r w:rsidR="00981F8F" w:rsidRPr="00F125BA">
        <w:rPr>
          <w:rFonts w:cs="Times New Roman"/>
          <w:szCs w:val="28"/>
        </w:rPr>
        <w:t xml:space="preserve">ментації цього диску. </w:t>
      </w:r>
      <w:proofErr w:type="spellStart"/>
      <w:r w:rsidR="00A1241B" w:rsidRPr="00B27ACF">
        <w:rPr>
          <w:rFonts w:cs="Times New Roman"/>
          <w:b/>
          <w:szCs w:val="28"/>
        </w:rPr>
        <w:t>Дефрагментація</w:t>
      </w:r>
      <w:proofErr w:type="spellEnd"/>
      <w:r w:rsidR="00A1241B" w:rsidRPr="00F125BA">
        <w:rPr>
          <w:rFonts w:cs="Times New Roman"/>
          <w:szCs w:val="28"/>
        </w:rPr>
        <w:t xml:space="preserve"> — це процес впорядкування розміщення файлів на диску. </w:t>
      </w:r>
      <w:proofErr w:type="spellStart"/>
      <w:r w:rsidR="00A1241B" w:rsidRPr="00F125BA">
        <w:rPr>
          <w:rFonts w:cs="Times New Roman"/>
          <w:szCs w:val="28"/>
        </w:rPr>
        <w:t>Дефрагментація</w:t>
      </w:r>
      <w:proofErr w:type="spellEnd"/>
      <w:r w:rsidR="00A1241B" w:rsidRPr="00F125BA">
        <w:rPr>
          <w:rFonts w:cs="Times New Roman"/>
          <w:szCs w:val="28"/>
        </w:rPr>
        <w:t xml:space="preserve"> виконує переміщення файлів у нові ділян­ки диску. </w:t>
      </w:r>
      <w:proofErr w:type="spellStart"/>
      <w:r w:rsidR="00A1241B" w:rsidRPr="00F125BA">
        <w:rPr>
          <w:rFonts w:cs="Times New Roman"/>
          <w:szCs w:val="28"/>
        </w:rPr>
        <w:t>Фрагментовані</w:t>
      </w:r>
      <w:proofErr w:type="spellEnd"/>
      <w:r w:rsidR="00A1241B" w:rsidRPr="00F125BA">
        <w:rPr>
          <w:rFonts w:cs="Times New Roman"/>
          <w:szCs w:val="28"/>
        </w:rPr>
        <w:t xml:space="preserve"> файли збираються з частин і перезаписуються в нове місце у вигляді послідовності. Програми, які виконують </w:t>
      </w:r>
      <w:proofErr w:type="spellStart"/>
      <w:r w:rsidR="00A1241B" w:rsidRPr="00F125BA">
        <w:rPr>
          <w:rFonts w:cs="Times New Roman"/>
          <w:szCs w:val="28"/>
        </w:rPr>
        <w:t>дефрагментацію</w:t>
      </w:r>
      <w:proofErr w:type="spellEnd"/>
      <w:r w:rsidR="00A1241B" w:rsidRPr="00F125BA">
        <w:rPr>
          <w:rFonts w:cs="Times New Roman"/>
          <w:szCs w:val="28"/>
        </w:rPr>
        <w:t>, назива</w:t>
      </w:r>
      <w:r w:rsidR="00981F8F" w:rsidRPr="00F125BA">
        <w:rPr>
          <w:rFonts w:cs="Times New Roman"/>
          <w:szCs w:val="28"/>
        </w:rPr>
        <w:t xml:space="preserve">ються </w:t>
      </w:r>
      <w:proofErr w:type="spellStart"/>
      <w:r w:rsidR="00981F8F" w:rsidRPr="00F125BA">
        <w:rPr>
          <w:rFonts w:cs="Times New Roman"/>
          <w:szCs w:val="28"/>
        </w:rPr>
        <w:t>дефрагментаторами</w:t>
      </w:r>
      <w:proofErr w:type="spellEnd"/>
      <w:r w:rsidR="00981F8F" w:rsidRPr="00F125BA">
        <w:rPr>
          <w:rFonts w:cs="Times New Roman"/>
          <w:szCs w:val="28"/>
        </w:rPr>
        <w:t xml:space="preserve">. </w:t>
      </w:r>
      <w:r w:rsidR="00A1241B" w:rsidRPr="00F125BA">
        <w:rPr>
          <w:rFonts w:cs="Times New Roman"/>
          <w:szCs w:val="28"/>
        </w:rPr>
        <w:t>Для того щоб копії електронних документів займали в архіві менше місця або щоб їх зручніше і швидше можна було передати електронною поштою, їх обсяг зменшують за певними алгоритмами за допомогою спеціальних програм. При цьому утворюються архівні файли, які містять у стиснутому вигляді вибрані папки і файли. Програми, призначені для створення і роботи з архівними фай</w:t>
      </w:r>
      <w:r w:rsidR="00981F8F" w:rsidRPr="00F125BA">
        <w:rPr>
          <w:rFonts w:cs="Times New Roman"/>
          <w:szCs w:val="28"/>
        </w:rPr>
        <w:t xml:space="preserve">лами, називаються </w:t>
      </w:r>
      <w:proofErr w:type="spellStart"/>
      <w:r w:rsidR="00981F8F" w:rsidRPr="00B27ACF">
        <w:rPr>
          <w:rFonts w:cs="Times New Roman"/>
          <w:b/>
          <w:szCs w:val="28"/>
        </w:rPr>
        <w:t>архіваторами</w:t>
      </w:r>
      <w:proofErr w:type="spellEnd"/>
      <w:r w:rsidR="00981F8F" w:rsidRPr="00F125BA">
        <w:rPr>
          <w:rFonts w:cs="Times New Roman"/>
          <w:szCs w:val="28"/>
        </w:rPr>
        <w:t xml:space="preserve">. </w:t>
      </w:r>
      <w:r w:rsidR="00A1241B" w:rsidRPr="00F125BA">
        <w:rPr>
          <w:rFonts w:cs="Times New Roman"/>
          <w:szCs w:val="28"/>
        </w:rPr>
        <w:t>У залежності від алгоритму, за яким здійснюється архівація даних, розрізняють такі формати архівів: ZІР, АRJ, САВ, LZН, RАR та інші. Найчастіше, особливо в мережі Інтернет, використовують архіви формату ZІР. Не менш популярними є архіви формату RАR.</w:t>
      </w:r>
      <w:r w:rsidR="00F62FC1">
        <w:rPr>
          <w:rFonts w:cs="Times New Roman"/>
          <w:szCs w:val="28"/>
        </w:rPr>
        <w:t xml:space="preserve"> </w:t>
      </w:r>
      <w:r w:rsidR="00F62FC1" w:rsidRPr="00B27ACF">
        <w:rPr>
          <w:rFonts w:cs="Times New Roman"/>
          <w:b/>
          <w:szCs w:val="28"/>
          <w:u w:val="single"/>
        </w:rPr>
        <w:t>Комп’ютерний вірус</w:t>
      </w:r>
      <w:r w:rsidR="00F62FC1" w:rsidRPr="00F62FC1">
        <w:rPr>
          <w:rFonts w:cs="Times New Roman"/>
          <w:szCs w:val="28"/>
        </w:rPr>
        <w:t xml:space="preserve"> - це  програма  невеликого  розміру,  що  здатна до самовідтворення, </w:t>
      </w:r>
      <w:proofErr w:type="spellStart"/>
      <w:r w:rsidR="00F62FC1" w:rsidRPr="00F62FC1">
        <w:rPr>
          <w:rFonts w:cs="Times New Roman"/>
          <w:szCs w:val="28"/>
        </w:rPr>
        <w:t>самопоширення</w:t>
      </w:r>
      <w:proofErr w:type="spellEnd"/>
      <w:r w:rsidR="00F62FC1" w:rsidRPr="00F62FC1">
        <w:rPr>
          <w:rFonts w:cs="Times New Roman"/>
          <w:szCs w:val="28"/>
        </w:rPr>
        <w:t xml:space="preserve"> та виконання зловмисних  чи  руйнівних  дій  у  комп’ютері користувача. Створюють  віруси  програмісти  за  різних причин. Одні, </w:t>
      </w:r>
      <w:r w:rsidR="00F62FC1" w:rsidRPr="00F62FC1">
        <w:rPr>
          <w:rFonts w:cs="Times New Roman"/>
          <w:szCs w:val="28"/>
        </w:rPr>
        <w:lastRenderedPageBreak/>
        <w:t xml:space="preserve">заради жарту чи експерименту, щоб переконатися у своїх здібностях. Інші мають ворожі наміри  і  надають  вірусу  руйнівної  сили.  </w:t>
      </w:r>
      <w:r w:rsidR="00253766" w:rsidRPr="00253766">
        <w:rPr>
          <w:rFonts w:cs="Times New Roman"/>
          <w:szCs w:val="28"/>
        </w:rPr>
        <w:t xml:space="preserve">Як вірус потрапляє до комп’ютера </w:t>
      </w:r>
    </w:p>
    <w:p w:rsidR="00253766" w:rsidRPr="00253766" w:rsidRDefault="00253766" w:rsidP="00253766">
      <w:pPr>
        <w:spacing w:after="0" w:line="240" w:lineRule="auto"/>
        <w:jc w:val="both"/>
        <w:rPr>
          <w:rFonts w:cs="Times New Roman"/>
          <w:szCs w:val="28"/>
        </w:rPr>
      </w:pPr>
      <w:r w:rsidRPr="00253766">
        <w:rPr>
          <w:rFonts w:cs="Times New Roman"/>
          <w:szCs w:val="28"/>
        </w:rPr>
        <w:t xml:space="preserve">•  Через  заражений  носій  інформації  (флеш-накопичувач  чи  оптичний диск). </w:t>
      </w:r>
    </w:p>
    <w:p w:rsidR="00253766" w:rsidRPr="00253766" w:rsidRDefault="00253766" w:rsidP="00253766">
      <w:pPr>
        <w:spacing w:after="0" w:line="240" w:lineRule="auto"/>
        <w:jc w:val="both"/>
        <w:rPr>
          <w:rFonts w:cs="Times New Roman"/>
          <w:szCs w:val="28"/>
        </w:rPr>
      </w:pPr>
      <w:r w:rsidRPr="00253766">
        <w:rPr>
          <w:rFonts w:cs="Times New Roman"/>
          <w:szCs w:val="28"/>
        </w:rPr>
        <w:t xml:space="preserve">• Через локальну мережу чи Інтернет. Віруси можуть міститися у заражених сторінках,  безкоштовних  програмах,  музиці,  картинках, </w:t>
      </w:r>
      <w:r>
        <w:rPr>
          <w:rFonts w:cs="Times New Roman"/>
          <w:szCs w:val="28"/>
        </w:rPr>
        <w:t xml:space="preserve"> іграх, порнографічних сайтах. </w:t>
      </w:r>
      <w:r w:rsidRPr="00253766">
        <w:rPr>
          <w:rFonts w:cs="Times New Roman"/>
          <w:szCs w:val="28"/>
        </w:rPr>
        <w:t xml:space="preserve">•  Через  електронну  пошту.  Віруси  можуть  маскуватися  у  прикріплених файлах.  Часто  текст  чи  заголовок  листа  містить  посилання  на  сайт  з вірусом. </w:t>
      </w:r>
    </w:p>
    <w:p w:rsidR="00253766" w:rsidRPr="00253766" w:rsidRDefault="00253766" w:rsidP="00253766">
      <w:pPr>
        <w:spacing w:after="0" w:line="240" w:lineRule="auto"/>
        <w:jc w:val="both"/>
        <w:rPr>
          <w:rFonts w:cs="Times New Roman"/>
          <w:szCs w:val="28"/>
          <w:u w:val="single"/>
        </w:rPr>
      </w:pPr>
      <w:r w:rsidRPr="00253766">
        <w:rPr>
          <w:rFonts w:cs="Times New Roman"/>
          <w:szCs w:val="28"/>
          <w:u w:val="single"/>
        </w:rPr>
        <w:t xml:space="preserve">Ознаки зараження вірусом </w:t>
      </w:r>
    </w:p>
    <w:p w:rsidR="00253766" w:rsidRPr="00253766" w:rsidRDefault="00253766" w:rsidP="00253766">
      <w:pPr>
        <w:spacing w:after="0" w:line="240" w:lineRule="auto"/>
        <w:jc w:val="both"/>
        <w:rPr>
          <w:rFonts w:cs="Times New Roman"/>
          <w:szCs w:val="28"/>
        </w:rPr>
      </w:pPr>
      <w:r w:rsidRPr="00253766">
        <w:rPr>
          <w:rFonts w:cs="Times New Roman"/>
          <w:szCs w:val="28"/>
        </w:rPr>
        <w:t xml:space="preserve">•  Відчутне </w:t>
      </w:r>
      <w:r>
        <w:rPr>
          <w:rFonts w:cs="Times New Roman"/>
          <w:szCs w:val="28"/>
        </w:rPr>
        <w:t xml:space="preserve">гальмування роботи комп’ютера. </w:t>
      </w:r>
      <w:r w:rsidRPr="00253766">
        <w:rPr>
          <w:rFonts w:cs="Times New Roman"/>
          <w:szCs w:val="28"/>
        </w:rPr>
        <w:t>•  Відбувається  постійне  звертання  до  твердого  диску  (постійно  блимає індик</w:t>
      </w:r>
      <w:r>
        <w:rPr>
          <w:rFonts w:cs="Times New Roman"/>
          <w:szCs w:val="28"/>
        </w:rPr>
        <w:t xml:space="preserve">атор HDD). </w:t>
      </w:r>
      <w:r w:rsidRPr="00253766">
        <w:rPr>
          <w:rFonts w:cs="Times New Roman"/>
          <w:szCs w:val="28"/>
        </w:rPr>
        <w:t xml:space="preserve">•  Браузер не завантажує сторінки. </w:t>
      </w:r>
    </w:p>
    <w:p w:rsidR="00253766" w:rsidRPr="00253766" w:rsidRDefault="00253766" w:rsidP="00253766">
      <w:pPr>
        <w:spacing w:after="0" w:line="240" w:lineRule="auto"/>
        <w:jc w:val="both"/>
        <w:rPr>
          <w:rFonts w:cs="Times New Roman"/>
          <w:szCs w:val="28"/>
        </w:rPr>
      </w:pPr>
      <w:r w:rsidRPr="00253766">
        <w:rPr>
          <w:rFonts w:cs="Times New Roman"/>
          <w:szCs w:val="28"/>
        </w:rPr>
        <w:t>•  На  екрані  з’являються  дивні  повідомлення,  картинки,  починають з’</w:t>
      </w:r>
      <w:r>
        <w:rPr>
          <w:rFonts w:cs="Times New Roman"/>
          <w:szCs w:val="28"/>
        </w:rPr>
        <w:t xml:space="preserve">являтися музика чи інші звуки. </w:t>
      </w:r>
      <w:r w:rsidRPr="00253766">
        <w:rPr>
          <w:rFonts w:cs="Times New Roman"/>
          <w:szCs w:val="28"/>
        </w:rPr>
        <w:t xml:space="preserve">•  Дисковод  для  оптичних  дисків  самостійно  починає  </w:t>
      </w:r>
      <w:r>
        <w:rPr>
          <w:rFonts w:cs="Times New Roman"/>
          <w:szCs w:val="28"/>
        </w:rPr>
        <w:t xml:space="preserve">відкриватися  та закриватися.  </w:t>
      </w:r>
      <w:r w:rsidRPr="00253766">
        <w:rPr>
          <w:rFonts w:cs="Times New Roman"/>
          <w:szCs w:val="28"/>
        </w:rPr>
        <w:t>•  Самостійно  запускають</w:t>
      </w:r>
      <w:r>
        <w:rPr>
          <w:rFonts w:cs="Times New Roman"/>
          <w:szCs w:val="28"/>
        </w:rPr>
        <w:t xml:space="preserve">ся  чи  закриваються програми. </w:t>
      </w:r>
      <w:r w:rsidRPr="00253766">
        <w:rPr>
          <w:rFonts w:cs="Times New Roman"/>
          <w:szCs w:val="28"/>
        </w:rPr>
        <w:t>•  Дописувачі  користувача  отримують  від  ньог</w:t>
      </w:r>
      <w:r>
        <w:rPr>
          <w:rFonts w:cs="Times New Roman"/>
          <w:szCs w:val="28"/>
        </w:rPr>
        <w:t xml:space="preserve">о листи з шахрайським змістом. •  Зникають файли та папки. </w:t>
      </w:r>
      <w:r w:rsidRPr="00253766">
        <w:rPr>
          <w:rFonts w:cs="Times New Roman"/>
          <w:szCs w:val="28"/>
        </w:rPr>
        <w:t>•  Змі</w:t>
      </w:r>
      <w:r>
        <w:rPr>
          <w:rFonts w:cs="Times New Roman"/>
          <w:szCs w:val="28"/>
        </w:rPr>
        <w:t xml:space="preserve">нюється вміст файлів та папок. </w:t>
      </w:r>
      <w:r w:rsidRPr="00253766">
        <w:rPr>
          <w:rFonts w:cs="Times New Roman"/>
          <w:szCs w:val="28"/>
        </w:rPr>
        <w:t>•  Не зава</w:t>
      </w:r>
      <w:r>
        <w:rPr>
          <w:rFonts w:cs="Times New Roman"/>
          <w:szCs w:val="28"/>
        </w:rPr>
        <w:t xml:space="preserve">нтажуються прикладні програми. </w:t>
      </w:r>
      <w:r w:rsidRPr="00253766">
        <w:rPr>
          <w:rFonts w:cs="Times New Roman"/>
          <w:szCs w:val="28"/>
        </w:rPr>
        <w:t xml:space="preserve">•  Не завантажується операційна система. </w:t>
      </w:r>
    </w:p>
    <w:p w:rsidR="00253766" w:rsidRPr="00253766" w:rsidRDefault="00253766" w:rsidP="00253766">
      <w:pPr>
        <w:spacing w:after="0" w:line="240" w:lineRule="auto"/>
        <w:jc w:val="both"/>
        <w:rPr>
          <w:rFonts w:cs="Times New Roman"/>
          <w:szCs w:val="28"/>
          <w:u w:val="single"/>
        </w:rPr>
      </w:pPr>
      <w:r w:rsidRPr="00253766">
        <w:rPr>
          <w:rFonts w:cs="Times New Roman"/>
          <w:szCs w:val="28"/>
          <w:u w:val="single"/>
        </w:rPr>
        <w:t xml:space="preserve">Дії при виявленні ознак зараження </w:t>
      </w:r>
    </w:p>
    <w:p w:rsidR="00253766" w:rsidRPr="00253766" w:rsidRDefault="00253766" w:rsidP="00253766">
      <w:pPr>
        <w:spacing w:after="0" w:line="240" w:lineRule="auto"/>
        <w:jc w:val="both"/>
        <w:rPr>
          <w:rFonts w:cs="Times New Roman"/>
          <w:szCs w:val="28"/>
        </w:rPr>
      </w:pPr>
      <w:r w:rsidRPr="00253766">
        <w:rPr>
          <w:rFonts w:cs="Times New Roman"/>
          <w:szCs w:val="28"/>
        </w:rPr>
        <w:t>•  Від’єднатися  від  Інтернету  чи  локальної  мережі,  що</w:t>
      </w:r>
      <w:r>
        <w:rPr>
          <w:rFonts w:cs="Times New Roman"/>
          <w:szCs w:val="28"/>
        </w:rPr>
        <w:t xml:space="preserve">б  запобігти поширенню вірусу. </w:t>
      </w:r>
      <w:r w:rsidRPr="00253766">
        <w:rPr>
          <w:rFonts w:cs="Times New Roman"/>
          <w:szCs w:val="28"/>
        </w:rPr>
        <w:t>•  Зберегти важливі документи на зовнішньому носії (флеш-нак</w:t>
      </w:r>
      <w:r>
        <w:rPr>
          <w:rFonts w:cs="Times New Roman"/>
          <w:szCs w:val="28"/>
        </w:rPr>
        <w:t xml:space="preserve">опичувачі чи оптичному диску). </w:t>
      </w:r>
      <w:r w:rsidRPr="00253766">
        <w:rPr>
          <w:rFonts w:cs="Times New Roman"/>
          <w:szCs w:val="28"/>
        </w:rPr>
        <w:t xml:space="preserve">•  Запустити  на  комп’ютері  антивірусну  програму  для  перевірки  </w:t>
      </w:r>
      <w:r>
        <w:rPr>
          <w:rFonts w:cs="Times New Roman"/>
          <w:szCs w:val="28"/>
        </w:rPr>
        <w:t xml:space="preserve">та видаленню заражених файлів. </w:t>
      </w:r>
      <w:r w:rsidRPr="00253766">
        <w:rPr>
          <w:rFonts w:cs="Times New Roman"/>
          <w:szCs w:val="28"/>
        </w:rPr>
        <w:t xml:space="preserve">• Після  лікування  твердого  диску,  перевірити  всі  зовнішні  носії  з  метою запобігання повторного зараження.  </w:t>
      </w:r>
    </w:p>
    <w:p w:rsidR="00253766" w:rsidRPr="00253766" w:rsidRDefault="00253766" w:rsidP="00253766">
      <w:pPr>
        <w:spacing w:after="0" w:line="240" w:lineRule="auto"/>
        <w:jc w:val="both"/>
        <w:rPr>
          <w:rFonts w:cs="Times New Roman"/>
          <w:szCs w:val="28"/>
          <w:u w:val="single"/>
        </w:rPr>
      </w:pPr>
      <w:r w:rsidRPr="00253766">
        <w:rPr>
          <w:rFonts w:cs="Times New Roman"/>
          <w:szCs w:val="28"/>
          <w:u w:val="single"/>
        </w:rPr>
        <w:t xml:space="preserve">Типи вірусів: </w:t>
      </w:r>
      <w:r w:rsidRPr="00253766">
        <w:rPr>
          <w:rFonts w:cs="Times New Roman"/>
          <w:szCs w:val="28"/>
        </w:rPr>
        <w:t xml:space="preserve">Троянські  коні  –  програми,  що  маскуються  під  які-небудь  корисні додатки  (наприклад,  утиліти  або  ж  антивірусні  програми),  але  при  цьому виконують  різні  руйнівні  дії.  </w:t>
      </w:r>
      <w:proofErr w:type="spellStart"/>
      <w:r w:rsidRPr="00253766">
        <w:rPr>
          <w:rFonts w:cs="Times New Roman"/>
          <w:szCs w:val="28"/>
        </w:rPr>
        <w:t>Макровіруси</w:t>
      </w:r>
      <w:proofErr w:type="spellEnd"/>
      <w:r w:rsidRPr="00253766">
        <w:rPr>
          <w:rFonts w:cs="Times New Roman"/>
          <w:szCs w:val="28"/>
        </w:rPr>
        <w:t xml:space="preserve">,  для зараження документів </w:t>
      </w:r>
      <w:r w:rsidRPr="00253766">
        <w:rPr>
          <w:rFonts w:cs="Times New Roman"/>
          <w:szCs w:val="28"/>
          <w:lang w:val="ru-RU"/>
        </w:rPr>
        <w:t>MS</w:t>
      </w:r>
      <w:r w:rsidRPr="00253766">
        <w:rPr>
          <w:rFonts w:cs="Times New Roman"/>
          <w:szCs w:val="28"/>
        </w:rPr>
        <w:t xml:space="preserve"> </w:t>
      </w:r>
      <w:proofErr w:type="spellStart"/>
      <w:r w:rsidRPr="00253766">
        <w:rPr>
          <w:rFonts w:cs="Times New Roman"/>
          <w:szCs w:val="28"/>
          <w:lang w:val="ru-RU"/>
        </w:rPr>
        <w:t>Word</w:t>
      </w:r>
      <w:proofErr w:type="spellEnd"/>
      <w:r w:rsidRPr="00253766">
        <w:rPr>
          <w:rFonts w:cs="Times New Roman"/>
          <w:szCs w:val="28"/>
        </w:rPr>
        <w:t xml:space="preserve">, </w:t>
      </w:r>
      <w:r w:rsidRPr="00253766">
        <w:rPr>
          <w:rFonts w:cs="Times New Roman"/>
          <w:szCs w:val="28"/>
          <w:lang w:val="ru-RU"/>
        </w:rPr>
        <w:t>MS</w:t>
      </w:r>
      <w:r w:rsidRPr="00253766">
        <w:rPr>
          <w:rFonts w:cs="Times New Roman"/>
          <w:szCs w:val="28"/>
        </w:rPr>
        <w:t xml:space="preserve"> </w:t>
      </w:r>
      <w:proofErr w:type="spellStart"/>
      <w:r w:rsidRPr="00253766">
        <w:rPr>
          <w:rFonts w:cs="Times New Roman"/>
          <w:szCs w:val="28"/>
          <w:lang w:val="ru-RU"/>
        </w:rPr>
        <w:t>Excel</w:t>
      </w:r>
      <w:proofErr w:type="spellEnd"/>
      <w:r w:rsidRPr="00253766">
        <w:rPr>
          <w:rFonts w:cs="Times New Roman"/>
          <w:szCs w:val="28"/>
        </w:rPr>
        <w:t xml:space="preserve">, </w:t>
      </w:r>
      <w:r w:rsidRPr="00253766">
        <w:rPr>
          <w:rFonts w:cs="Times New Roman"/>
          <w:szCs w:val="28"/>
          <w:lang w:val="ru-RU"/>
        </w:rPr>
        <w:t>MS</w:t>
      </w:r>
      <w:r w:rsidRPr="00253766">
        <w:rPr>
          <w:rFonts w:cs="Times New Roman"/>
          <w:szCs w:val="28"/>
        </w:rPr>
        <w:t xml:space="preserve"> </w:t>
      </w:r>
      <w:proofErr w:type="spellStart"/>
      <w:r w:rsidRPr="00253766">
        <w:rPr>
          <w:rFonts w:cs="Times New Roman"/>
          <w:szCs w:val="28"/>
          <w:lang w:val="ru-RU"/>
        </w:rPr>
        <w:t>Outlook</w:t>
      </w:r>
      <w:proofErr w:type="spellEnd"/>
      <w:r w:rsidRPr="00253766">
        <w:rPr>
          <w:rFonts w:cs="Times New Roman"/>
          <w:szCs w:val="28"/>
        </w:rPr>
        <w:t xml:space="preserve"> і навіть </w:t>
      </w:r>
      <w:r w:rsidRPr="00253766">
        <w:rPr>
          <w:rFonts w:cs="Times New Roman"/>
          <w:szCs w:val="28"/>
          <w:lang w:val="ru-RU"/>
        </w:rPr>
        <w:t>MS</w:t>
      </w:r>
      <w:r w:rsidRPr="00253766">
        <w:rPr>
          <w:rFonts w:cs="Times New Roman"/>
          <w:szCs w:val="28"/>
        </w:rPr>
        <w:t xml:space="preserve"> </w:t>
      </w:r>
      <w:proofErr w:type="spellStart"/>
      <w:r w:rsidRPr="00253766">
        <w:rPr>
          <w:rFonts w:cs="Times New Roman"/>
          <w:szCs w:val="28"/>
          <w:lang w:val="ru-RU"/>
        </w:rPr>
        <w:t>Access</w:t>
      </w:r>
      <w:proofErr w:type="spellEnd"/>
      <w:r w:rsidRPr="00253766">
        <w:rPr>
          <w:rFonts w:cs="Times New Roman"/>
          <w:szCs w:val="28"/>
        </w:rPr>
        <w:t xml:space="preserve">. Поліморфні віруси – різновид комп’ютерних вірусів, що використовують спеціальні  алгоритми  для  утруднення  їхнього  пошуку  й  аналізу. Поштова  бомба  –  дуже  велике  електронне  повідомлення  або  кілька десятків тисяч повідомлень по електронній пошті, що відсилаються на адресу користувача з метою виведення з ладу системи. Резидентні  віруси  відрізняються  від  нерезидентних  тим,  що  після запуску  інфікованої  програми  вони  залишаються  в  оперативній  пам’яті комп’ютера.  Хробаки – комп’ютерні програми, що здатні </w:t>
      </w:r>
      <w:proofErr w:type="spellStart"/>
      <w:r w:rsidRPr="00253766">
        <w:rPr>
          <w:rFonts w:cs="Times New Roman"/>
          <w:szCs w:val="28"/>
        </w:rPr>
        <w:t>саморозмножуватись</w:t>
      </w:r>
      <w:proofErr w:type="spellEnd"/>
      <w:r w:rsidRPr="00253766">
        <w:rPr>
          <w:rFonts w:cs="Times New Roman"/>
          <w:szCs w:val="28"/>
        </w:rPr>
        <w:t xml:space="preserve">, але на відміну від вірусів не заражають інші файли. </w:t>
      </w:r>
    </w:p>
    <w:p w:rsidR="00253766" w:rsidRPr="00253766" w:rsidRDefault="00253766" w:rsidP="00253766">
      <w:pPr>
        <w:spacing w:after="0" w:line="240" w:lineRule="auto"/>
        <w:jc w:val="both"/>
        <w:rPr>
          <w:rFonts w:cs="Times New Roman"/>
          <w:szCs w:val="28"/>
        </w:rPr>
      </w:pPr>
      <w:r w:rsidRPr="00253766">
        <w:rPr>
          <w:rFonts w:cs="Times New Roman"/>
          <w:szCs w:val="28"/>
        </w:rPr>
        <w:t>Заходи щодо попередження зараження</w:t>
      </w:r>
    </w:p>
    <w:p w:rsidR="00253766" w:rsidRPr="00253766" w:rsidRDefault="00253766" w:rsidP="00253766">
      <w:pPr>
        <w:spacing w:after="0" w:line="240" w:lineRule="auto"/>
        <w:jc w:val="both"/>
        <w:rPr>
          <w:rFonts w:cs="Times New Roman"/>
          <w:szCs w:val="28"/>
        </w:rPr>
      </w:pPr>
      <w:r w:rsidRPr="00253766">
        <w:rPr>
          <w:rFonts w:cs="Times New Roman"/>
          <w:szCs w:val="28"/>
        </w:rPr>
        <w:tab/>
        <w:t xml:space="preserve"> •  використання надійних джерел програмного забезпечення;</w:t>
      </w:r>
    </w:p>
    <w:p w:rsidR="00253766" w:rsidRPr="00253766" w:rsidRDefault="00253766" w:rsidP="00253766">
      <w:pPr>
        <w:spacing w:after="0" w:line="240" w:lineRule="auto"/>
        <w:jc w:val="both"/>
        <w:rPr>
          <w:rFonts w:cs="Times New Roman"/>
          <w:szCs w:val="28"/>
        </w:rPr>
      </w:pPr>
      <w:r w:rsidRPr="00253766">
        <w:rPr>
          <w:rFonts w:cs="Times New Roman"/>
          <w:szCs w:val="28"/>
        </w:rPr>
        <w:tab/>
        <w:t xml:space="preserve"> •  перевірка інформації, що надходить ззовні;</w:t>
      </w:r>
    </w:p>
    <w:p w:rsidR="00253766" w:rsidRPr="00253766" w:rsidRDefault="00253766" w:rsidP="00253766">
      <w:pPr>
        <w:spacing w:after="0" w:line="240" w:lineRule="auto"/>
        <w:jc w:val="both"/>
        <w:rPr>
          <w:rFonts w:cs="Times New Roman"/>
          <w:szCs w:val="28"/>
        </w:rPr>
      </w:pPr>
      <w:r w:rsidRPr="00253766">
        <w:rPr>
          <w:rFonts w:cs="Times New Roman"/>
          <w:szCs w:val="28"/>
        </w:rPr>
        <w:tab/>
        <w:t xml:space="preserve"> •  установлення захисту від запису на знімних дисках з файлами;</w:t>
      </w:r>
    </w:p>
    <w:p w:rsidR="00253766" w:rsidRPr="00253766" w:rsidRDefault="00253766" w:rsidP="00253766">
      <w:pPr>
        <w:spacing w:after="0" w:line="240" w:lineRule="auto"/>
        <w:jc w:val="both"/>
        <w:rPr>
          <w:rFonts w:cs="Times New Roman"/>
          <w:szCs w:val="28"/>
        </w:rPr>
      </w:pPr>
      <w:r w:rsidRPr="00253766">
        <w:rPr>
          <w:rFonts w:cs="Times New Roman"/>
          <w:szCs w:val="28"/>
        </w:rPr>
        <w:tab/>
        <w:t xml:space="preserve"> •  обмеження доступу до комп’ютера сторонніх осіб;</w:t>
      </w:r>
    </w:p>
    <w:p w:rsidR="00253766" w:rsidRPr="00253766" w:rsidRDefault="00253766" w:rsidP="00253766">
      <w:pPr>
        <w:spacing w:after="0" w:line="240" w:lineRule="auto"/>
        <w:jc w:val="both"/>
        <w:rPr>
          <w:rFonts w:cs="Times New Roman"/>
          <w:szCs w:val="28"/>
        </w:rPr>
      </w:pPr>
      <w:r w:rsidRPr="00253766">
        <w:rPr>
          <w:rFonts w:cs="Times New Roman"/>
          <w:szCs w:val="28"/>
        </w:rPr>
        <w:tab/>
        <w:t xml:space="preserve"> •  регулярне створення резервних копій</w:t>
      </w:r>
    </w:p>
    <w:p w:rsidR="00253766" w:rsidRPr="00253766" w:rsidRDefault="0071063A" w:rsidP="00253766">
      <w:pPr>
        <w:spacing w:after="0" w:line="240" w:lineRule="auto"/>
        <w:jc w:val="both"/>
        <w:rPr>
          <w:rFonts w:cs="Times New Roman"/>
          <w:szCs w:val="28"/>
        </w:rPr>
      </w:pPr>
      <w:r>
        <w:rPr>
          <w:rFonts w:cs="Times New Roman"/>
          <w:szCs w:val="28"/>
        </w:rPr>
        <w:t>Як захиститися від зараження: в</w:t>
      </w:r>
      <w:bookmarkStart w:id="0" w:name="_GoBack"/>
      <w:bookmarkEnd w:id="0"/>
      <w:r w:rsidR="00253766" w:rsidRPr="00253766">
        <w:rPr>
          <w:rFonts w:cs="Times New Roman"/>
          <w:szCs w:val="28"/>
        </w:rPr>
        <w:t>становити  антивірусну  програму (антивірус).  Сучасні  антивіруси  запускаються разом з операційною системою і функціонують в  фоновому  режимі  під  час  всього  сеансу роботи  користувача.  Слід  регулярно оновлювати бази даних антивірусу і перевіряти твердий диск та зовнішні носії.</w:t>
      </w:r>
    </w:p>
    <w:sectPr w:rsidR="00253766" w:rsidRPr="00253766" w:rsidSect="00F125BA">
      <w:pgSz w:w="11906" w:h="16838"/>
      <w:pgMar w:top="568"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93590"/>
    <w:multiLevelType w:val="hybridMultilevel"/>
    <w:tmpl w:val="B3AEA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1B"/>
    <w:rsid w:val="00067534"/>
    <w:rsid w:val="00253766"/>
    <w:rsid w:val="003833EC"/>
    <w:rsid w:val="003B196B"/>
    <w:rsid w:val="003B321A"/>
    <w:rsid w:val="003B4DD3"/>
    <w:rsid w:val="005D3E50"/>
    <w:rsid w:val="00690A70"/>
    <w:rsid w:val="00695A99"/>
    <w:rsid w:val="0071063A"/>
    <w:rsid w:val="00717B3E"/>
    <w:rsid w:val="00785345"/>
    <w:rsid w:val="00812775"/>
    <w:rsid w:val="00981F8F"/>
    <w:rsid w:val="00A1241B"/>
    <w:rsid w:val="00B27ACF"/>
    <w:rsid w:val="00CC1AE8"/>
    <w:rsid w:val="00D82EE9"/>
    <w:rsid w:val="00E62BED"/>
    <w:rsid w:val="00E662FF"/>
    <w:rsid w:val="00F125BA"/>
    <w:rsid w:val="00F41CBD"/>
    <w:rsid w:val="00F62FC1"/>
    <w:rsid w:val="00FE5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8F432-F942-4CA9-A439-E540432A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7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766"/>
    <w:pPr>
      <w:spacing w:after="200" w:line="276" w:lineRule="auto"/>
      <w:ind w:left="720"/>
      <w:contextualSpacing/>
    </w:pPr>
    <w:rPr>
      <w:rFonts w:asciiTheme="minorHAnsi" w:eastAsiaTheme="minorEastAsia" w:hAnsiTheme="minorHAnsi"/>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17725</Words>
  <Characters>10104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7</cp:revision>
  <dcterms:created xsi:type="dcterms:W3CDTF">2017-02-04T14:16:00Z</dcterms:created>
  <dcterms:modified xsi:type="dcterms:W3CDTF">2017-02-11T17:40:00Z</dcterms:modified>
</cp:coreProperties>
</file>