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D8" w:rsidRPr="002C6C68" w:rsidRDefault="00D41C3B" w:rsidP="005F4AFD">
      <w:pPr>
        <w:spacing w:line="240" w:lineRule="auto"/>
        <w:ind w:right="-426"/>
        <w:jc w:val="center"/>
        <w:rPr>
          <w:rFonts w:ascii="Times New Roman" w:hAnsi="Times New Roman" w:cs="Times New Roman"/>
          <w:caps/>
          <w:sz w:val="24"/>
          <w:szCs w:val="24"/>
        </w:rPr>
      </w:pPr>
      <w:r w:rsidRPr="002C6C68">
        <w:rPr>
          <w:rFonts w:ascii="Times New Roman" w:hAnsi="Times New Roman" w:cs="Times New Roman"/>
          <w:caps/>
          <w:sz w:val="24"/>
          <w:szCs w:val="24"/>
        </w:rPr>
        <w:t>Міністерство науки і освіти України</w:t>
      </w:r>
    </w:p>
    <w:p w:rsidR="00D41C3B" w:rsidRPr="002C6C68" w:rsidRDefault="00D41C3B" w:rsidP="005F4AFD">
      <w:pPr>
        <w:spacing w:line="240" w:lineRule="auto"/>
        <w:ind w:right="-426"/>
        <w:jc w:val="center"/>
        <w:rPr>
          <w:rFonts w:ascii="Times New Roman" w:hAnsi="Times New Roman" w:cs="Times New Roman"/>
          <w:caps/>
          <w:sz w:val="24"/>
          <w:szCs w:val="24"/>
        </w:rPr>
      </w:pPr>
      <w:r w:rsidRPr="002C6C68">
        <w:rPr>
          <w:rFonts w:ascii="Times New Roman" w:hAnsi="Times New Roman" w:cs="Times New Roman"/>
          <w:caps/>
          <w:sz w:val="24"/>
          <w:szCs w:val="24"/>
        </w:rPr>
        <w:t>Дніпродзержинський коледж фізичного виховання</w:t>
      </w: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2C6C68" w:rsidRDefault="00D41C3B" w:rsidP="005F4AFD">
      <w:pPr>
        <w:spacing w:line="240" w:lineRule="auto"/>
        <w:ind w:right="-426"/>
        <w:jc w:val="center"/>
        <w:rPr>
          <w:rFonts w:ascii="Times New Roman" w:hAnsi="Times New Roman" w:cs="Times New Roman"/>
          <w:caps/>
          <w:sz w:val="24"/>
          <w:szCs w:val="24"/>
        </w:rPr>
      </w:pPr>
    </w:p>
    <w:p w:rsidR="00D41C3B" w:rsidRPr="00183A84" w:rsidRDefault="00D41C3B" w:rsidP="005F4AFD">
      <w:pPr>
        <w:spacing w:line="240" w:lineRule="auto"/>
        <w:ind w:right="-426"/>
        <w:jc w:val="center"/>
        <w:rPr>
          <w:rFonts w:ascii="Times New Roman" w:hAnsi="Times New Roman" w:cs="Times New Roman"/>
          <w:b/>
          <w:sz w:val="28"/>
          <w:szCs w:val="28"/>
        </w:rPr>
      </w:pPr>
      <w:r w:rsidRPr="00183A84">
        <w:rPr>
          <w:rFonts w:ascii="Times New Roman" w:hAnsi="Times New Roman" w:cs="Times New Roman"/>
          <w:b/>
          <w:sz w:val="28"/>
          <w:szCs w:val="28"/>
        </w:rPr>
        <w:t>Методична розробка відкритого заняття</w:t>
      </w:r>
    </w:p>
    <w:p w:rsidR="00D41C3B" w:rsidRPr="00183A84" w:rsidRDefault="00D41C3B" w:rsidP="005F4AFD">
      <w:pPr>
        <w:spacing w:line="240" w:lineRule="auto"/>
        <w:ind w:right="-426"/>
        <w:jc w:val="center"/>
        <w:rPr>
          <w:rFonts w:ascii="Times New Roman" w:hAnsi="Times New Roman" w:cs="Times New Roman"/>
          <w:b/>
          <w:sz w:val="28"/>
          <w:szCs w:val="28"/>
        </w:rPr>
      </w:pPr>
      <w:r w:rsidRPr="00183A84">
        <w:rPr>
          <w:rFonts w:ascii="Times New Roman" w:hAnsi="Times New Roman" w:cs="Times New Roman"/>
          <w:b/>
          <w:sz w:val="28"/>
          <w:szCs w:val="28"/>
        </w:rPr>
        <w:t>з дисципліни «Основи інформатики»</w:t>
      </w:r>
    </w:p>
    <w:p w:rsidR="00D41C3B" w:rsidRPr="00183A84" w:rsidRDefault="00D41C3B" w:rsidP="005F4AFD">
      <w:pPr>
        <w:spacing w:line="240" w:lineRule="auto"/>
        <w:ind w:right="-426" w:firstLine="360"/>
        <w:jc w:val="center"/>
        <w:rPr>
          <w:rFonts w:ascii="Times New Roman" w:hAnsi="Times New Roman" w:cs="Times New Roman"/>
          <w:b/>
          <w:sz w:val="28"/>
          <w:szCs w:val="28"/>
        </w:rPr>
      </w:pPr>
      <w:r w:rsidRPr="00183A84">
        <w:rPr>
          <w:rFonts w:ascii="Times New Roman" w:hAnsi="Times New Roman" w:cs="Times New Roman"/>
          <w:b/>
          <w:sz w:val="28"/>
          <w:szCs w:val="28"/>
        </w:rPr>
        <w:t>для студентів першого курсу денної форми навчання</w:t>
      </w:r>
    </w:p>
    <w:p w:rsidR="00D41C3B" w:rsidRPr="00183A84" w:rsidRDefault="00D41C3B" w:rsidP="005F4AFD">
      <w:pPr>
        <w:pStyle w:val="2"/>
        <w:spacing w:before="240"/>
        <w:ind w:right="-426" w:hanging="360"/>
      </w:pPr>
      <w:r w:rsidRPr="00183A84">
        <w:t xml:space="preserve">напрям підготовки </w:t>
      </w:r>
      <w:r w:rsidRPr="00183A84">
        <w:rPr>
          <w:i/>
        </w:rPr>
        <w:t>5.01020101</w:t>
      </w:r>
      <w:r w:rsidRPr="00183A84">
        <w:t xml:space="preserve"> –  “Фізичне виховання”</w:t>
      </w:r>
    </w:p>
    <w:p w:rsidR="00D41C3B" w:rsidRPr="00183A84" w:rsidRDefault="00D41C3B" w:rsidP="005F4AFD">
      <w:pPr>
        <w:spacing w:before="240" w:line="240" w:lineRule="auto"/>
        <w:ind w:right="-426"/>
        <w:jc w:val="center"/>
        <w:rPr>
          <w:rFonts w:ascii="Times New Roman" w:hAnsi="Times New Roman" w:cs="Times New Roman"/>
          <w:b/>
          <w:sz w:val="28"/>
          <w:szCs w:val="28"/>
        </w:rPr>
      </w:pPr>
      <w:r w:rsidRPr="00183A84">
        <w:rPr>
          <w:rFonts w:ascii="Times New Roman" w:hAnsi="Times New Roman" w:cs="Times New Roman"/>
          <w:b/>
          <w:sz w:val="28"/>
          <w:szCs w:val="28"/>
        </w:rPr>
        <w:t>на тему:</w:t>
      </w:r>
      <w:r w:rsidR="0056760E">
        <w:rPr>
          <w:rFonts w:ascii="Times New Roman" w:hAnsi="Times New Roman" w:cs="Times New Roman"/>
          <w:b/>
          <w:sz w:val="28"/>
          <w:szCs w:val="28"/>
        </w:rPr>
        <w:t xml:space="preserve"> </w:t>
      </w:r>
      <w:r w:rsidRPr="00183A84">
        <w:rPr>
          <w:rFonts w:ascii="Times New Roman" w:hAnsi="Times New Roman" w:cs="Times New Roman"/>
          <w:b/>
          <w:sz w:val="28"/>
          <w:szCs w:val="28"/>
        </w:rPr>
        <w:t>«Сервісні служби інтернет»</w:t>
      </w:r>
    </w:p>
    <w:p w:rsidR="00D41C3B" w:rsidRPr="002C6C68" w:rsidRDefault="00D41C3B" w:rsidP="005F4AFD">
      <w:pPr>
        <w:spacing w:before="240" w:line="240" w:lineRule="auto"/>
        <w:ind w:right="-426"/>
        <w:jc w:val="center"/>
        <w:rPr>
          <w:rFonts w:ascii="Times New Roman" w:hAnsi="Times New Roman" w:cs="Times New Roman"/>
          <w:sz w:val="28"/>
          <w:szCs w:val="28"/>
        </w:rPr>
      </w:pPr>
    </w:p>
    <w:p w:rsidR="00944D35" w:rsidRPr="002C6C68" w:rsidRDefault="00944D35" w:rsidP="005F4AFD">
      <w:pPr>
        <w:spacing w:before="240" w:line="240" w:lineRule="auto"/>
        <w:ind w:right="-426"/>
        <w:jc w:val="center"/>
        <w:rPr>
          <w:rFonts w:ascii="Times New Roman" w:hAnsi="Times New Roman" w:cs="Times New Roman"/>
          <w:sz w:val="28"/>
          <w:szCs w:val="28"/>
        </w:rPr>
      </w:pPr>
    </w:p>
    <w:p w:rsidR="00D41C3B" w:rsidRPr="002C6C68" w:rsidRDefault="00D41C3B" w:rsidP="005F4AFD">
      <w:pPr>
        <w:spacing w:before="240" w:line="240" w:lineRule="auto"/>
        <w:ind w:right="-426"/>
        <w:jc w:val="center"/>
        <w:rPr>
          <w:rFonts w:ascii="Times New Roman" w:hAnsi="Times New Roman" w:cs="Times New Roman"/>
          <w:sz w:val="28"/>
          <w:szCs w:val="28"/>
        </w:rPr>
      </w:pPr>
    </w:p>
    <w:p w:rsidR="00D41C3B" w:rsidRPr="002C6C68" w:rsidRDefault="00944D35" w:rsidP="005F4AFD">
      <w:pPr>
        <w:spacing w:before="240" w:line="240" w:lineRule="auto"/>
        <w:ind w:right="-426"/>
        <w:jc w:val="center"/>
        <w:rPr>
          <w:rFonts w:ascii="Times New Roman" w:hAnsi="Times New Roman" w:cs="Times New Roman"/>
          <w:sz w:val="28"/>
          <w:szCs w:val="28"/>
        </w:rPr>
      </w:pPr>
      <w:r w:rsidRPr="002C6C68">
        <w:rPr>
          <w:rFonts w:ascii="Times New Roman" w:hAnsi="Times New Roman" w:cs="Times New Roman"/>
          <w:noProof/>
          <w:sz w:val="28"/>
          <w:szCs w:val="28"/>
          <w:lang w:eastAsia="uk-UA"/>
        </w:rPr>
        <w:drawing>
          <wp:inline distT="0" distB="0" distL="0" distR="0">
            <wp:extent cx="1813560" cy="1813560"/>
            <wp:effectExtent l="0" t="0" r="0" b="0"/>
            <wp:docPr id="2" name="Рисунок 2" descr="C:\Users\Olga\Desktop\серві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сервіс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p w:rsidR="00944D35" w:rsidRPr="002C6C68" w:rsidRDefault="00944D35" w:rsidP="005F4AFD">
      <w:pPr>
        <w:spacing w:before="240" w:line="240" w:lineRule="auto"/>
        <w:ind w:right="-426"/>
        <w:jc w:val="center"/>
        <w:rPr>
          <w:rFonts w:ascii="Times New Roman" w:hAnsi="Times New Roman" w:cs="Times New Roman"/>
          <w:sz w:val="28"/>
          <w:szCs w:val="28"/>
        </w:rPr>
      </w:pPr>
    </w:p>
    <w:p w:rsidR="00D41C3B" w:rsidRPr="002C6C68" w:rsidRDefault="00D41C3B" w:rsidP="005F4AFD">
      <w:pPr>
        <w:spacing w:before="240" w:line="240" w:lineRule="auto"/>
        <w:ind w:right="-426"/>
        <w:jc w:val="center"/>
        <w:rPr>
          <w:rFonts w:ascii="Times New Roman" w:hAnsi="Times New Roman" w:cs="Times New Roman"/>
          <w:sz w:val="28"/>
          <w:szCs w:val="28"/>
        </w:rPr>
      </w:pPr>
    </w:p>
    <w:p w:rsidR="00D41C3B" w:rsidRPr="002C6C68" w:rsidRDefault="00D41C3B" w:rsidP="005F4AFD">
      <w:pPr>
        <w:spacing w:before="240" w:line="240" w:lineRule="auto"/>
        <w:ind w:right="-426"/>
        <w:jc w:val="center"/>
        <w:rPr>
          <w:rFonts w:ascii="Times New Roman" w:hAnsi="Times New Roman" w:cs="Times New Roman"/>
          <w:sz w:val="28"/>
          <w:szCs w:val="28"/>
        </w:rPr>
      </w:pPr>
    </w:p>
    <w:p w:rsidR="00D41C3B" w:rsidRPr="002C6C68" w:rsidRDefault="00D41C3B" w:rsidP="005F4AFD">
      <w:pPr>
        <w:spacing w:before="240" w:line="240" w:lineRule="auto"/>
        <w:ind w:right="-426"/>
        <w:rPr>
          <w:rFonts w:ascii="Times New Roman" w:hAnsi="Times New Roman" w:cs="Times New Roman"/>
          <w:sz w:val="28"/>
          <w:szCs w:val="28"/>
        </w:rPr>
      </w:pPr>
    </w:p>
    <w:p w:rsidR="00D41C3B" w:rsidRPr="002C6C68" w:rsidRDefault="00D41C3B" w:rsidP="005F4AFD">
      <w:pPr>
        <w:spacing w:after="0" w:line="240" w:lineRule="auto"/>
        <w:ind w:right="-426"/>
        <w:jc w:val="center"/>
        <w:rPr>
          <w:rFonts w:ascii="Times New Roman" w:hAnsi="Times New Roman" w:cs="Times New Roman"/>
          <w:sz w:val="24"/>
          <w:szCs w:val="24"/>
        </w:rPr>
      </w:pPr>
      <w:r w:rsidRPr="002C6C68">
        <w:rPr>
          <w:rFonts w:ascii="Times New Roman" w:hAnsi="Times New Roman" w:cs="Times New Roman"/>
          <w:sz w:val="24"/>
          <w:szCs w:val="24"/>
        </w:rPr>
        <w:t>Дніпродзержинськ</w:t>
      </w:r>
    </w:p>
    <w:p w:rsidR="00D41C3B" w:rsidRPr="002C6C68" w:rsidRDefault="00D41C3B" w:rsidP="005F4AFD">
      <w:pPr>
        <w:spacing w:after="0" w:line="240" w:lineRule="auto"/>
        <w:ind w:right="-426"/>
        <w:jc w:val="center"/>
        <w:rPr>
          <w:rFonts w:ascii="Times New Roman" w:hAnsi="Times New Roman" w:cs="Times New Roman"/>
          <w:sz w:val="24"/>
          <w:szCs w:val="24"/>
        </w:rPr>
      </w:pPr>
      <w:r w:rsidRPr="002C6C68">
        <w:rPr>
          <w:rFonts w:ascii="Times New Roman" w:hAnsi="Times New Roman" w:cs="Times New Roman"/>
          <w:sz w:val="24"/>
          <w:szCs w:val="24"/>
        </w:rPr>
        <w:t>2015</w:t>
      </w:r>
    </w:p>
    <w:p w:rsidR="00EB2E7D" w:rsidRPr="002C6C68" w:rsidRDefault="00EB2E7D" w:rsidP="00E8763F">
      <w:pPr>
        <w:spacing w:before="240" w:line="240" w:lineRule="auto"/>
        <w:ind w:right="-426"/>
        <w:rPr>
          <w:rFonts w:ascii="Times New Roman" w:hAnsi="Times New Roman" w:cs="Times New Roman"/>
          <w:sz w:val="28"/>
          <w:szCs w:val="28"/>
        </w:rPr>
      </w:pPr>
    </w:p>
    <w:p w:rsidR="009D6F2B" w:rsidRPr="002C6C68" w:rsidRDefault="009D6F2B" w:rsidP="00924204">
      <w:pPr>
        <w:suppressAutoHyphens/>
        <w:spacing w:after="0" w:line="240" w:lineRule="auto"/>
        <w:ind w:right="-426" w:firstLine="708"/>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lastRenderedPageBreak/>
        <w:t>Тема:</w:t>
      </w:r>
      <w:r w:rsidR="00FF09DA">
        <w:rPr>
          <w:rFonts w:ascii="Times New Roman" w:eastAsia="Calibri" w:hAnsi="Times New Roman" w:cs="Times New Roman"/>
          <w:sz w:val="28"/>
          <w:szCs w:val="28"/>
          <w:lang w:eastAsia="zh-CN"/>
        </w:rPr>
        <w:t xml:space="preserve"> </w:t>
      </w:r>
      <w:r w:rsidR="00A236E8" w:rsidRPr="00924204">
        <w:rPr>
          <w:rFonts w:ascii="Times New Roman" w:eastAsia="Calibri" w:hAnsi="Times New Roman" w:cs="Times New Roman"/>
          <w:b/>
          <w:bCs/>
          <w:sz w:val="28"/>
          <w:szCs w:val="28"/>
          <w:lang w:eastAsia="zh-CN"/>
        </w:rPr>
        <w:t>"Сервісні служби Інтернету. Електронна пошта"</w:t>
      </w:r>
    </w:p>
    <w:p w:rsidR="009D6F2B" w:rsidRPr="002C6C68" w:rsidRDefault="009D6F2B" w:rsidP="00924204">
      <w:pPr>
        <w:suppressAutoHyphens/>
        <w:spacing w:after="0" w:line="240" w:lineRule="auto"/>
        <w:ind w:right="-426" w:firstLine="708"/>
        <w:jc w:val="both"/>
        <w:rPr>
          <w:rFonts w:ascii="Times New Roman" w:eastAsia="Calibri" w:hAnsi="Times New Roman" w:cs="Times New Roman"/>
          <w:bCs/>
          <w:i/>
          <w:sz w:val="28"/>
          <w:szCs w:val="28"/>
          <w:lang w:val="ru-RU" w:eastAsia="zh-CN"/>
        </w:rPr>
      </w:pPr>
      <w:r w:rsidRPr="00924204">
        <w:rPr>
          <w:rFonts w:ascii="Times New Roman" w:eastAsia="Calibri" w:hAnsi="Times New Roman" w:cs="Times New Roman"/>
          <w:b/>
          <w:sz w:val="28"/>
          <w:szCs w:val="28"/>
          <w:lang w:eastAsia="zh-CN"/>
        </w:rPr>
        <w:t>Мета:</w:t>
      </w:r>
      <w:r w:rsidRPr="002C6C68">
        <w:rPr>
          <w:rFonts w:ascii="Times New Roman" w:eastAsia="Calibri" w:hAnsi="Times New Roman" w:cs="Times New Roman"/>
          <w:sz w:val="28"/>
          <w:szCs w:val="28"/>
          <w:lang w:eastAsia="zh-CN"/>
        </w:rPr>
        <w:t xml:space="preserve">  </w:t>
      </w:r>
      <w:r w:rsidRPr="002C6C68">
        <w:rPr>
          <w:rFonts w:ascii="Times New Roman" w:eastAsia="Calibri" w:hAnsi="Times New Roman" w:cs="Times New Roman"/>
          <w:i/>
          <w:iCs/>
          <w:sz w:val="28"/>
          <w:szCs w:val="28"/>
          <w:lang w:eastAsia="zh-CN"/>
        </w:rPr>
        <w:t xml:space="preserve">навчальна - </w:t>
      </w:r>
      <w:r w:rsidR="00A236E8" w:rsidRPr="002C6C68">
        <w:rPr>
          <w:rFonts w:ascii="Times New Roman" w:hAnsi="Times New Roman" w:cs="Times New Roman"/>
          <w:i/>
          <w:sz w:val="28"/>
          <w:szCs w:val="28"/>
        </w:rPr>
        <w:t>да</w:t>
      </w:r>
      <w:r w:rsidRPr="002C6C68">
        <w:rPr>
          <w:rFonts w:ascii="Times New Roman" w:hAnsi="Times New Roman" w:cs="Times New Roman"/>
          <w:i/>
          <w:sz w:val="28"/>
          <w:szCs w:val="28"/>
        </w:rPr>
        <w:t xml:space="preserve">ти </w:t>
      </w:r>
      <w:r w:rsidR="00A236E8" w:rsidRPr="002C6C68">
        <w:rPr>
          <w:rFonts w:ascii="Times New Roman" w:hAnsi="Times New Roman" w:cs="Times New Roman"/>
          <w:i/>
          <w:sz w:val="28"/>
          <w:szCs w:val="28"/>
        </w:rPr>
        <w:t xml:space="preserve">знання студентам про </w:t>
      </w:r>
      <w:r w:rsidRPr="002C6C68">
        <w:rPr>
          <w:rFonts w:ascii="Times New Roman" w:hAnsi="Times New Roman" w:cs="Times New Roman"/>
          <w:i/>
          <w:sz w:val="28"/>
          <w:szCs w:val="28"/>
        </w:rPr>
        <w:t>види сервісних послуг, пропонованих глобальною мережею;</w:t>
      </w:r>
      <w:r w:rsidRPr="002C6C68">
        <w:rPr>
          <w:rFonts w:ascii="Times New Roman" w:eastAsia="Calibri" w:hAnsi="Times New Roman" w:cs="Times New Roman"/>
          <w:i/>
          <w:iCs/>
          <w:sz w:val="28"/>
          <w:szCs w:val="28"/>
          <w:lang w:eastAsia="zh-CN"/>
        </w:rPr>
        <w:t>оз</w:t>
      </w:r>
      <w:r w:rsidRPr="002C6C68">
        <w:rPr>
          <w:rFonts w:ascii="Times New Roman" w:eastAsia="Calibri" w:hAnsi="Times New Roman" w:cs="Times New Roman"/>
          <w:bCs/>
          <w:i/>
          <w:sz w:val="28"/>
          <w:szCs w:val="28"/>
          <w:lang w:eastAsia="zh-CN"/>
        </w:rPr>
        <w:t>найомити з основними поняттями, принципами функціонування електронної пошти та роботою з електронною поштою через веб-інтерфейс. Ознайомити студентів із поняттям миттєвого повідомлення, принципами функціонування служб миттєвого повідомлення; провести огляд програм інтерактивного спілкування</w:t>
      </w:r>
      <w:r w:rsidR="003F7E40">
        <w:rPr>
          <w:rFonts w:ascii="Times New Roman" w:eastAsia="Calibri" w:hAnsi="Times New Roman" w:cs="Times New Roman"/>
          <w:bCs/>
          <w:i/>
          <w:sz w:val="28"/>
          <w:szCs w:val="28"/>
          <w:lang w:eastAsia="zh-CN"/>
        </w:rPr>
        <w:t xml:space="preserve">, </w:t>
      </w:r>
      <w:r w:rsidR="003F7E40" w:rsidRPr="003F7E40">
        <w:rPr>
          <w:rFonts w:ascii="Times New Roman" w:eastAsia="Calibri" w:hAnsi="Times New Roman" w:cs="Times New Roman"/>
          <w:bCs/>
          <w:i/>
          <w:sz w:val="28"/>
          <w:szCs w:val="28"/>
          <w:lang w:eastAsia="zh-CN"/>
        </w:rPr>
        <w:t>правила етикету інтерактивного спілкування</w:t>
      </w:r>
      <w:r w:rsidRPr="002C6C68">
        <w:rPr>
          <w:rFonts w:ascii="Times New Roman" w:eastAsia="Calibri" w:hAnsi="Times New Roman" w:cs="Times New Roman"/>
          <w:bCs/>
          <w:i/>
          <w:sz w:val="28"/>
          <w:szCs w:val="28"/>
          <w:lang w:eastAsia="zh-CN"/>
        </w:rPr>
        <w:t>.</w:t>
      </w:r>
    </w:p>
    <w:p w:rsidR="002C6C68" w:rsidRPr="002C6C68" w:rsidRDefault="009D6F2B" w:rsidP="002C6C68">
      <w:pPr>
        <w:spacing w:after="0" w:line="240" w:lineRule="auto"/>
        <w:ind w:right="-426" w:firstLine="708"/>
        <w:jc w:val="both"/>
        <w:rPr>
          <w:rFonts w:ascii="Times New Roman" w:hAnsi="Times New Roman" w:cs="Times New Roman"/>
          <w:i/>
          <w:sz w:val="28"/>
          <w:szCs w:val="28"/>
        </w:rPr>
      </w:pPr>
      <w:r w:rsidRPr="002C6C68">
        <w:rPr>
          <w:rFonts w:ascii="Times New Roman" w:eastAsia="Calibri" w:hAnsi="Times New Roman" w:cs="Times New Roman"/>
          <w:i/>
          <w:iCs/>
          <w:sz w:val="28"/>
          <w:szCs w:val="28"/>
          <w:lang w:eastAsia="zh-CN"/>
        </w:rPr>
        <w:t xml:space="preserve">Розвиваюча - </w:t>
      </w:r>
      <w:r w:rsidR="00A236E8" w:rsidRPr="002C6C68">
        <w:rPr>
          <w:rFonts w:ascii="Times New Roman" w:hAnsi="Times New Roman" w:cs="Times New Roman"/>
          <w:i/>
          <w:sz w:val="28"/>
          <w:szCs w:val="28"/>
        </w:rPr>
        <w:t>орієнтуватися в логічних рівнях організації інформації; розвивати пізнавальний інтерес, творчу активність студентів.</w:t>
      </w:r>
    </w:p>
    <w:p w:rsidR="009D6F2B" w:rsidRPr="002C6C68" w:rsidRDefault="009D6F2B" w:rsidP="002C6C68">
      <w:pPr>
        <w:spacing w:after="0" w:line="240" w:lineRule="auto"/>
        <w:ind w:right="-426" w:firstLine="708"/>
        <w:jc w:val="both"/>
        <w:rPr>
          <w:rFonts w:ascii="Times New Roman" w:hAnsi="Times New Roman" w:cs="Times New Roman"/>
          <w:i/>
          <w:sz w:val="28"/>
          <w:szCs w:val="28"/>
        </w:rPr>
      </w:pPr>
      <w:r w:rsidRPr="002C6C68">
        <w:rPr>
          <w:rFonts w:ascii="Times New Roman" w:eastAsia="Calibri" w:hAnsi="Times New Roman" w:cs="Times New Roman"/>
          <w:i/>
          <w:iCs/>
          <w:sz w:val="28"/>
          <w:szCs w:val="28"/>
          <w:lang w:eastAsia="zh-CN"/>
        </w:rPr>
        <w:t>Виховна - с</w:t>
      </w:r>
      <w:r w:rsidRPr="002C6C68">
        <w:rPr>
          <w:rFonts w:ascii="Times New Roman" w:eastAsia="Calibri" w:hAnsi="Times New Roman" w:cs="Times New Roman"/>
          <w:bCs/>
          <w:i/>
          <w:sz w:val="28"/>
          <w:szCs w:val="28"/>
          <w:lang w:eastAsia="zh-CN"/>
        </w:rPr>
        <w:t>прияти вихованню культури поведінки, сумлінності, відповідальності при виконанні завдань.</w:t>
      </w:r>
    </w:p>
    <w:p w:rsidR="009D6F2B" w:rsidRPr="002C6C68" w:rsidRDefault="009D6F2B" w:rsidP="005F4AFD">
      <w:pPr>
        <w:suppressAutoHyphens/>
        <w:spacing w:after="0" w:line="240" w:lineRule="auto"/>
        <w:ind w:right="-426" w:firstLine="855"/>
        <w:jc w:val="both"/>
        <w:rPr>
          <w:rFonts w:ascii="Times New Roman" w:eastAsia="Calibri" w:hAnsi="Times New Roman" w:cs="Times New Roman"/>
          <w:bCs/>
          <w:sz w:val="28"/>
          <w:szCs w:val="28"/>
          <w:lang w:eastAsia="zh-CN"/>
        </w:rPr>
      </w:pPr>
      <w:r w:rsidRPr="00924204">
        <w:rPr>
          <w:rFonts w:ascii="Times New Roman" w:eastAsia="Calibri" w:hAnsi="Times New Roman" w:cs="Times New Roman"/>
          <w:b/>
          <w:sz w:val="28"/>
          <w:szCs w:val="28"/>
          <w:lang w:eastAsia="zh-CN"/>
        </w:rPr>
        <w:t>Обладнання:</w:t>
      </w:r>
      <w:r w:rsidRPr="002C6C68">
        <w:rPr>
          <w:rFonts w:ascii="Times New Roman" w:eastAsia="Calibri" w:hAnsi="Times New Roman" w:cs="Times New Roman"/>
          <w:bCs/>
          <w:sz w:val="28"/>
          <w:szCs w:val="28"/>
          <w:lang w:eastAsia="zh-CN"/>
        </w:rPr>
        <w:t xml:space="preserve"> ноутбук, мультимедійн</w:t>
      </w:r>
      <w:r w:rsidR="00C131C9" w:rsidRPr="002C6C68">
        <w:rPr>
          <w:rFonts w:ascii="Times New Roman" w:eastAsia="Calibri" w:hAnsi="Times New Roman" w:cs="Times New Roman"/>
          <w:bCs/>
          <w:sz w:val="28"/>
          <w:szCs w:val="28"/>
          <w:lang w:eastAsia="zh-CN"/>
        </w:rPr>
        <w:t>а</w:t>
      </w:r>
      <w:r w:rsidR="00E8763F" w:rsidRPr="002C6C68">
        <w:rPr>
          <w:rFonts w:ascii="Times New Roman" w:eastAsia="Calibri" w:hAnsi="Times New Roman" w:cs="Times New Roman"/>
          <w:bCs/>
          <w:sz w:val="28"/>
          <w:szCs w:val="28"/>
          <w:lang w:val="ru-RU" w:eastAsia="zh-CN"/>
        </w:rPr>
        <w:t xml:space="preserve"> </w:t>
      </w:r>
      <w:r w:rsidR="00C131C9" w:rsidRPr="002C6C68">
        <w:rPr>
          <w:rFonts w:ascii="Times New Roman" w:eastAsia="Calibri" w:hAnsi="Times New Roman" w:cs="Times New Roman"/>
          <w:bCs/>
          <w:sz w:val="28"/>
          <w:szCs w:val="28"/>
          <w:lang w:eastAsia="zh-CN"/>
        </w:rPr>
        <w:t>дошка</w:t>
      </w:r>
      <w:r w:rsidRPr="002C6C68">
        <w:rPr>
          <w:rFonts w:ascii="Times New Roman" w:eastAsia="Calibri" w:hAnsi="Times New Roman" w:cs="Times New Roman"/>
          <w:bCs/>
          <w:sz w:val="28"/>
          <w:szCs w:val="28"/>
          <w:lang w:eastAsia="zh-CN"/>
        </w:rPr>
        <w:t>, програмне забезпечення, роздатковий матеріал.</w:t>
      </w:r>
    </w:p>
    <w:p w:rsidR="009D6F2B" w:rsidRPr="002C6C68" w:rsidRDefault="009D6F2B"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924204">
        <w:rPr>
          <w:rFonts w:ascii="Times New Roman" w:eastAsia="Calibri" w:hAnsi="Times New Roman" w:cs="Times New Roman"/>
          <w:b/>
          <w:sz w:val="28"/>
          <w:szCs w:val="28"/>
          <w:lang w:eastAsia="zh-CN"/>
        </w:rPr>
        <w:t>Тип уроку</w:t>
      </w:r>
      <w:r w:rsidRPr="002C6C68">
        <w:rPr>
          <w:rFonts w:ascii="Times New Roman" w:eastAsia="Calibri" w:hAnsi="Times New Roman" w:cs="Times New Roman"/>
          <w:sz w:val="28"/>
          <w:szCs w:val="28"/>
          <w:lang w:eastAsia="zh-CN"/>
        </w:rPr>
        <w:t>: лекція, вивчення нового матеріалу.</w:t>
      </w:r>
    </w:p>
    <w:p w:rsidR="009D6F2B" w:rsidRPr="002C6C68" w:rsidRDefault="009D6F2B"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924204">
        <w:rPr>
          <w:rFonts w:ascii="Times New Roman" w:eastAsia="Calibri" w:hAnsi="Times New Roman" w:cs="Times New Roman"/>
          <w:b/>
          <w:sz w:val="28"/>
          <w:szCs w:val="28"/>
          <w:lang w:eastAsia="zh-CN"/>
        </w:rPr>
        <w:t>Вид уроку:</w:t>
      </w:r>
      <w:r w:rsidR="00E8763F" w:rsidRPr="002C6C68">
        <w:rPr>
          <w:rFonts w:ascii="Times New Roman" w:eastAsia="Calibri" w:hAnsi="Times New Roman" w:cs="Times New Roman"/>
          <w:sz w:val="28"/>
          <w:szCs w:val="28"/>
          <w:lang w:val="ru-RU" w:eastAsia="zh-CN"/>
        </w:rPr>
        <w:t xml:space="preserve"> </w:t>
      </w:r>
      <w:r w:rsidRPr="002C6C68">
        <w:rPr>
          <w:rFonts w:ascii="Times New Roman" w:eastAsia="Calibri" w:hAnsi="Times New Roman" w:cs="Times New Roman"/>
          <w:sz w:val="28"/>
          <w:szCs w:val="28"/>
          <w:lang w:eastAsia="zh-CN"/>
        </w:rPr>
        <w:t>розповідь з елементами демонстрації роботи з програмним забезпеченням.</w:t>
      </w:r>
    </w:p>
    <w:p w:rsidR="009D6F2B" w:rsidRPr="00924204" w:rsidRDefault="009D6F2B" w:rsidP="005F4AFD">
      <w:pPr>
        <w:suppressAutoHyphens/>
        <w:spacing w:after="0" w:line="240" w:lineRule="auto"/>
        <w:ind w:right="-426" w:firstLine="855"/>
        <w:jc w:val="both"/>
        <w:rPr>
          <w:rFonts w:ascii="Times New Roman" w:eastAsia="Calibri" w:hAnsi="Times New Roman" w:cs="Times New Roman"/>
          <w:b/>
          <w:sz w:val="28"/>
          <w:szCs w:val="28"/>
          <w:lang w:eastAsia="zh-CN"/>
        </w:rPr>
      </w:pPr>
      <w:r w:rsidRPr="00924204">
        <w:rPr>
          <w:rFonts w:ascii="Times New Roman" w:eastAsia="Calibri" w:hAnsi="Times New Roman" w:cs="Times New Roman"/>
          <w:b/>
          <w:sz w:val="28"/>
          <w:szCs w:val="28"/>
          <w:lang w:eastAsia="zh-CN"/>
        </w:rPr>
        <w:t xml:space="preserve">І. Організаційний момент. </w:t>
      </w:r>
    </w:p>
    <w:p w:rsidR="005927E4" w:rsidRPr="002C6C68" w:rsidRDefault="005927E4" w:rsidP="002C6C68">
      <w:pPr>
        <w:spacing w:after="0" w:line="240" w:lineRule="auto"/>
        <w:ind w:right="-426" w:firstLine="708"/>
        <w:jc w:val="both"/>
        <w:rPr>
          <w:rFonts w:ascii="Times New Roman" w:hAnsi="Times New Roman" w:cs="Times New Roman"/>
          <w:sz w:val="28"/>
          <w:szCs w:val="28"/>
        </w:rPr>
      </w:pPr>
      <w:r w:rsidRPr="002C6C68">
        <w:rPr>
          <w:rFonts w:ascii="Times New Roman" w:hAnsi="Times New Roman" w:cs="Times New Roman"/>
          <w:sz w:val="28"/>
          <w:szCs w:val="28"/>
        </w:rPr>
        <w:t>Доброго здоров</w:t>
      </w:r>
      <w:r w:rsidRPr="002C6C68">
        <w:rPr>
          <w:rFonts w:ascii="Times New Roman" w:hAnsi="Times New Roman" w:cs="Times New Roman"/>
          <w:sz w:val="28"/>
          <w:szCs w:val="28"/>
          <w:lang w:val="ru-RU"/>
        </w:rPr>
        <w:t>’</w:t>
      </w:r>
      <w:r w:rsidRPr="002C6C68">
        <w:rPr>
          <w:rFonts w:ascii="Times New Roman" w:hAnsi="Times New Roman" w:cs="Times New Roman"/>
          <w:sz w:val="28"/>
          <w:szCs w:val="28"/>
        </w:rPr>
        <w:t xml:space="preserve">я! </w:t>
      </w:r>
      <w:r w:rsidR="00EF5750" w:rsidRPr="002C6C68">
        <w:rPr>
          <w:rFonts w:ascii="Times New Roman" w:hAnsi="Times New Roman" w:cs="Times New Roman"/>
          <w:sz w:val="28"/>
          <w:szCs w:val="28"/>
        </w:rPr>
        <w:t xml:space="preserve">(Перекличка наявності студентів) </w:t>
      </w:r>
      <w:r w:rsidRPr="002C6C68">
        <w:rPr>
          <w:rFonts w:ascii="Times New Roman" w:hAnsi="Times New Roman" w:cs="Times New Roman"/>
          <w:sz w:val="28"/>
          <w:szCs w:val="28"/>
        </w:rPr>
        <w:t>Французький письменник XIX століт</w:t>
      </w:r>
      <w:r w:rsidR="00715AC5" w:rsidRPr="002C6C68">
        <w:rPr>
          <w:rFonts w:ascii="Times New Roman" w:hAnsi="Times New Roman" w:cs="Times New Roman"/>
          <w:sz w:val="28"/>
          <w:szCs w:val="28"/>
        </w:rPr>
        <w:t>тя</w:t>
      </w:r>
      <w:r w:rsidRPr="002C6C68">
        <w:rPr>
          <w:rFonts w:ascii="Times New Roman" w:hAnsi="Times New Roman" w:cs="Times New Roman"/>
          <w:sz w:val="28"/>
          <w:szCs w:val="28"/>
        </w:rPr>
        <w:t xml:space="preserve"> Анатоль Франс одного разу зауважив: «</w:t>
      </w:r>
      <w:r w:rsidRPr="002C6C68">
        <w:rPr>
          <w:rFonts w:ascii="Times New Roman" w:hAnsi="Times New Roman" w:cs="Times New Roman"/>
          <w:sz w:val="32"/>
          <w:szCs w:val="32"/>
        </w:rPr>
        <w:t>Навчатися можна тільки з інтересом. Щоб перетравити знання, треба поглинати їх з апетитом!</w:t>
      </w:r>
      <w:r w:rsidRPr="002C6C68">
        <w:rPr>
          <w:rFonts w:ascii="Times New Roman" w:hAnsi="Times New Roman" w:cs="Times New Roman"/>
          <w:sz w:val="28"/>
          <w:szCs w:val="28"/>
        </w:rPr>
        <w:t>».</w:t>
      </w:r>
      <w:r w:rsidR="002C6C68" w:rsidRPr="002C6C68">
        <w:rPr>
          <w:rFonts w:ascii="Times New Roman" w:hAnsi="Times New Roman" w:cs="Times New Roman"/>
          <w:sz w:val="28"/>
          <w:szCs w:val="28"/>
        </w:rPr>
        <w:t xml:space="preserve"> </w:t>
      </w:r>
      <w:r w:rsidRPr="002C6C68">
        <w:rPr>
          <w:rFonts w:ascii="Times New Roman" w:hAnsi="Times New Roman" w:cs="Times New Roman"/>
          <w:sz w:val="28"/>
          <w:szCs w:val="28"/>
        </w:rPr>
        <w:t>Так давайте сьогодні на занятті будемо слідувати цій раді письменника: будемо активні, уважні, будемо поглинати знання з великим бажанням, адже во</w:t>
      </w:r>
      <w:r w:rsidR="00C8301E" w:rsidRPr="002C6C68">
        <w:rPr>
          <w:rFonts w:ascii="Times New Roman" w:hAnsi="Times New Roman" w:cs="Times New Roman"/>
          <w:sz w:val="28"/>
          <w:szCs w:val="28"/>
        </w:rPr>
        <w:t>ни стануть в нагоді вам надалі.</w:t>
      </w:r>
    </w:p>
    <w:p w:rsidR="00EF5750" w:rsidRPr="00924204" w:rsidRDefault="00EF5750" w:rsidP="005F4AFD">
      <w:pPr>
        <w:suppressAutoHyphens/>
        <w:spacing w:after="0" w:line="240" w:lineRule="auto"/>
        <w:ind w:right="-426" w:firstLine="855"/>
        <w:jc w:val="both"/>
        <w:rPr>
          <w:rFonts w:ascii="Times New Roman" w:eastAsia="Calibri" w:hAnsi="Times New Roman" w:cs="Times New Roman"/>
          <w:b/>
          <w:sz w:val="28"/>
          <w:szCs w:val="28"/>
          <w:u w:val="single"/>
          <w:lang w:eastAsia="zh-CN"/>
        </w:rPr>
      </w:pPr>
      <w:r w:rsidRPr="00924204">
        <w:rPr>
          <w:rFonts w:ascii="Times New Roman" w:eastAsia="Calibri" w:hAnsi="Times New Roman" w:cs="Times New Roman"/>
          <w:b/>
          <w:sz w:val="28"/>
          <w:szCs w:val="28"/>
          <w:lang w:eastAsia="zh-CN"/>
        </w:rPr>
        <w:t xml:space="preserve">ІІ. Мотивація навчальної діяльності та повідомлення теми. </w:t>
      </w:r>
    </w:p>
    <w:p w:rsidR="00D24EFC" w:rsidRPr="002C6C68" w:rsidRDefault="00EF5750" w:rsidP="00924204">
      <w:pPr>
        <w:spacing w:after="0" w:line="240" w:lineRule="auto"/>
        <w:ind w:right="-426"/>
        <w:jc w:val="both"/>
        <w:rPr>
          <w:rFonts w:ascii="Times New Roman" w:hAnsi="Times New Roman" w:cs="Times New Roman"/>
          <w:sz w:val="28"/>
          <w:szCs w:val="28"/>
        </w:rPr>
      </w:pPr>
      <w:r w:rsidRPr="002C6C68">
        <w:rPr>
          <w:rFonts w:ascii="Times New Roman" w:eastAsia="Calibri" w:hAnsi="Times New Roman" w:cs="Times New Roman"/>
          <w:sz w:val="28"/>
          <w:szCs w:val="28"/>
          <w:lang w:eastAsia="zh-CN"/>
        </w:rPr>
        <w:t xml:space="preserve">З тих пір, коли з'явилася писемність, люди не переставали писати один одному листи. В них вони повідомляли про новини, про радість, про смуток, виражали свої емоції та почуття. Колись </w:t>
      </w:r>
      <w:r w:rsidR="00C8301E" w:rsidRPr="002C6C68">
        <w:rPr>
          <w:rFonts w:ascii="Times New Roman" w:eastAsia="Calibri" w:hAnsi="Times New Roman" w:cs="Times New Roman"/>
          <w:sz w:val="28"/>
          <w:szCs w:val="28"/>
          <w:lang w:eastAsia="zh-CN"/>
        </w:rPr>
        <w:t xml:space="preserve">французький письменник </w:t>
      </w:r>
      <w:r w:rsidRPr="002C6C68">
        <w:rPr>
          <w:rFonts w:ascii="Times New Roman" w:eastAsia="Calibri" w:hAnsi="Times New Roman" w:cs="Times New Roman"/>
          <w:sz w:val="28"/>
          <w:szCs w:val="28"/>
          <w:lang w:eastAsia="uk-UA"/>
        </w:rPr>
        <w:t>Антуана де Сент – Екзюпері</w:t>
      </w:r>
      <w:r w:rsidR="00E8763F" w:rsidRPr="002C6C68">
        <w:rPr>
          <w:rFonts w:ascii="Times New Roman" w:eastAsia="Calibri" w:hAnsi="Times New Roman" w:cs="Times New Roman"/>
          <w:sz w:val="28"/>
          <w:szCs w:val="28"/>
          <w:lang w:eastAsia="uk-UA"/>
        </w:rPr>
        <w:t xml:space="preserve"> </w:t>
      </w:r>
      <w:r w:rsidR="00953746" w:rsidRPr="002C6C68">
        <w:rPr>
          <w:rFonts w:ascii="Times New Roman" w:eastAsia="Calibri" w:hAnsi="Times New Roman" w:cs="Times New Roman"/>
          <w:sz w:val="28"/>
          <w:szCs w:val="28"/>
          <w:lang w:eastAsia="uk-UA"/>
        </w:rPr>
        <w:t xml:space="preserve">у своєму відомому творі «Маленький принц» </w:t>
      </w:r>
      <w:r w:rsidR="00C8301E" w:rsidRPr="002C6C68">
        <w:rPr>
          <w:rFonts w:ascii="Times New Roman" w:eastAsia="Calibri" w:hAnsi="Times New Roman" w:cs="Times New Roman"/>
          <w:sz w:val="28"/>
          <w:szCs w:val="28"/>
          <w:lang w:eastAsia="uk-UA"/>
        </w:rPr>
        <w:t>сказав</w:t>
      </w:r>
      <w:r w:rsidRPr="002C6C68">
        <w:rPr>
          <w:rFonts w:ascii="Times New Roman" w:eastAsia="Calibri" w:hAnsi="Times New Roman" w:cs="Times New Roman"/>
          <w:sz w:val="28"/>
          <w:szCs w:val="28"/>
          <w:lang w:eastAsia="uk-UA"/>
        </w:rPr>
        <w:t>: «Немає більшої  радості в житті, ніж радість живого спілкування».</w:t>
      </w:r>
      <w:r w:rsidR="00924204">
        <w:rPr>
          <w:rFonts w:ascii="Times New Roman" w:eastAsia="Calibri" w:hAnsi="Times New Roman" w:cs="Times New Roman"/>
          <w:sz w:val="28"/>
          <w:szCs w:val="28"/>
          <w:lang w:eastAsia="uk-UA"/>
        </w:rPr>
        <w:t xml:space="preserve"> </w:t>
      </w:r>
      <w:r w:rsidR="00C8301E" w:rsidRPr="002C6C68">
        <w:rPr>
          <w:rFonts w:ascii="Times New Roman" w:eastAsia="Calibri" w:hAnsi="Times New Roman" w:cs="Times New Roman"/>
          <w:sz w:val="28"/>
          <w:szCs w:val="28"/>
          <w:lang w:eastAsia="zh-CN"/>
        </w:rPr>
        <w:t>С</w:t>
      </w:r>
      <w:r w:rsidRPr="002C6C68">
        <w:rPr>
          <w:rFonts w:ascii="Times New Roman" w:hAnsi="Times New Roman" w:cs="Times New Roman"/>
          <w:sz w:val="28"/>
          <w:szCs w:val="28"/>
        </w:rPr>
        <w:t xml:space="preserve">ьогодні </w:t>
      </w:r>
      <w:r w:rsidR="00C8301E" w:rsidRPr="002C6C68">
        <w:rPr>
          <w:rFonts w:ascii="Times New Roman" w:hAnsi="Times New Roman" w:cs="Times New Roman"/>
          <w:sz w:val="28"/>
          <w:szCs w:val="28"/>
        </w:rPr>
        <w:t xml:space="preserve">саме ці слова </w:t>
      </w:r>
      <w:r w:rsidR="00953746" w:rsidRPr="002C6C68">
        <w:rPr>
          <w:rFonts w:ascii="Times New Roman" w:hAnsi="Times New Roman" w:cs="Times New Roman"/>
          <w:sz w:val="28"/>
          <w:szCs w:val="28"/>
        </w:rPr>
        <w:t>стали</w:t>
      </w:r>
      <w:r w:rsidR="00C8301E" w:rsidRPr="002C6C68">
        <w:rPr>
          <w:rFonts w:ascii="Times New Roman" w:hAnsi="Times New Roman" w:cs="Times New Roman"/>
          <w:sz w:val="28"/>
          <w:szCs w:val="28"/>
        </w:rPr>
        <w:t xml:space="preserve"> епіграфом</w:t>
      </w:r>
      <w:r w:rsidR="00E8763F" w:rsidRPr="002C6C68">
        <w:rPr>
          <w:rFonts w:ascii="Times New Roman" w:hAnsi="Times New Roman" w:cs="Times New Roman"/>
          <w:sz w:val="28"/>
          <w:szCs w:val="28"/>
        </w:rPr>
        <w:t xml:space="preserve"> </w:t>
      </w:r>
      <w:r w:rsidR="00C8301E" w:rsidRPr="002C6C68">
        <w:rPr>
          <w:rFonts w:ascii="Times New Roman" w:hAnsi="Times New Roman" w:cs="Times New Roman"/>
          <w:sz w:val="28"/>
          <w:szCs w:val="28"/>
        </w:rPr>
        <w:t xml:space="preserve">нашого заняття, </w:t>
      </w:r>
      <w:r w:rsidRPr="002C6C68">
        <w:rPr>
          <w:rFonts w:ascii="Times New Roman" w:hAnsi="Times New Roman" w:cs="Times New Roman"/>
          <w:sz w:val="28"/>
          <w:szCs w:val="28"/>
        </w:rPr>
        <w:t>тем</w:t>
      </w:r>
      <w:r w:rsidR="00C8301E" w:rsidRPr="002C6C68">
        <w:rPr>
          <w:rFonts w:ascii="Times New Roman" w:hAnsi="Times New Roman" w:cs="Times New Roman"/>
          <w:sz w:val="28"/>
          <w:szCs w:val="28"/>
        </w:rPr>
        <w:t xml:space="preserve">а якого: </w:t>
      </w:r>
      <w:r w:rsidRPr="002C6C68">
        <w:rPr>
          <w:rFonts w:ascii="Times New Roman" w:hAnsi="Times New Roman" w:cs="Times New Roman"/>
          <w:sz w:val="28"/>
          <w:szCs w:val="28"/>
        </w:rPr>
        <w:t>«</w:t>
      </w:r>
      <w:r w:rsidRPr="002C6C68">
        <w:rPr>
          <w:rFonts w:ascii="Times New Roman" w:eastAsia="Calibri" w:hAnsi="Times New Roman" w:cs="Times New Roman"/>
          <w:bCs/>
          <w:sz w:val="28"/>
          <w:szCs w:val="28"/>
          <w:lang w:eastAsia="zh-CN"/>
        </w:rPr>
        <w:t>Сервісні служби Інтернету. Електронна пошта</w:t>
      </w:r>
      <w:r w:rsidR="00C8301E" w:rsidRPr="002C6C68">
        <w:rPr>
          <w:rFonts w:ascii="Times New Roman" w:hAnsi="Times New Roman" w:cs="Times New Roman"/>
          <w:sz w:val="28"/>
          <w:szCs w:val="28"/>
        </w:rPr>
        <w:t xml:space="preserve">». </w:t>
      </w:r>
    </w:p>
    <w:p w:rsidR="00C8301E" w:rsidRPr="00924204" w:rsidRDefault="00C8301E" w:rsidP="00924204">
      <w:pPr>
        <w:spacing w:after="0" w:line="240" w:lineRule="auto"/>
        <w:ind w:right="-426" w:firstLine="708"/>
        <w:jc w:val="both"/>
        <w:rPr>
          <w:rFonts w:ascii="Times New Roman" w:hAnsi="Times New Roman" w:cs="Times New Roman"/>
          <w:b/>
          <w:sz w:val="28"/>
          <w:szCs w:val="28"/>
        </w:rPr>
      </w:pPr>
      <w:r w:rsidRPr="00924204">
        <w:rPr>
          <w:rFonts w:ascii="Times New Roman" w:hAnsi="Times New Roman" w:cs="Times New Roman"/>
          <w:b/>
          <w:sz w:val="28"/>
          <w:szCs w:val="28"/>
        </w:rPr>
        <w:t>III. Актуалізація знань.</w:t>
      </w:r>
    </w:p>
    <w:p w:rsidR="00644516" w:rsidRDefault="00644516" w:rsidP="00924204">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Спочатку виконаємо тематичний тест.</w:t>
      </w:r>
      <w:bookmarkStart w:id="0" w:name="_GoBack"/>
      <w:bookmarkEnd w:id="0"/>
    </w:p>
    <w:p w:rsidR="00D24EFC" w:rsidRPr="002C6C68" w:rsidRDefault="00C8301E" w:rsidP="00924204">
      <w:pPr>
        <w:spacing w:after="0" w:line="240" w:lineRule="auto"/>
        <w:ind w:right="-426"/>
        <w:jc w:val="both"/>
        <w:rPr>
          <w:rFonts w:ascii="Times New Roman" w:hAnsi="Times New Roman" w:cs="Times New Roman"/>
          <w:sz w:val="28"/>
          <w:szCs w:val="28"/>
        </w:rPr>
      </w:pPr>
      <w:r w:rsidRPr="002C6C68">
        <w:rPr>
          <w:rFonts w:ascii="Times New Roman" w:hAnsi="Times New Roman" w:cs="Times New Roman"/>
          <w:sz w:val="28"/>
          <w:szCs w:val="28"/>
        </w:rPr>
        <w:t xml:space="preserve">Для того, щоб приступити до вивчення нового матеріалу, нам необхідно згадати основні поняття глобальної мережі - інтернет, </w:t>
      </w:r>
      <w:r w:rsidR="00644516">
        <w:rPr>
          <w:rFonts w:ascii="Times New Roman" w:hAnsi="Times New Roman" w:cs="Times New Roman"/>
          <w:sz w:val="28"/>
          <w:szCs w:val="28"/>
        </w:rPr>
        <w:t>які ви чули або читали про них</w:t>
      </w:r>
      <w:r w:rsidRPr="002C6C68">
        <w:rPr>
          <w:rFonts w:ascii="Times New Roman" w:hAnsi="Times New Roman" w:cs="Times New Roman"/>
          <w:sz w:val="28"/>
          <w:szCs w:val="28"/>
        </w:rPr>
        <w:t>. А для цього важливо розгадати кросворд.</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t>1.</w:t>
      </w:r>
      <w:r w:rsidRPr="00924204">
        <w:rPr>
          <w:rFonts w:ascii="Times New Roman" w:eastAsia="Calibri" w:hAnsi="Times New Roman" w:cs="Times New Roman"/>
          <w:sz w:val="28"/>
          <w:szCs w:val="28"/>
          <w:lang w:eastAsia="uk-UA"/>
        </w:rPr>
        <w:tab/>
        <w:t>Система запису та відображення тексту, що дозволяє зв’язувати текст різними способами. Гіпертекст.</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t>2.</w:t>
      </w:r>
      <w:r w:rsidRPr="00924204">
        <w:rPr>
          <w:rFonts w:ascii="Times New Roman" w:eastAsia="Calibri" w:hAnsi="Times New Roman" w:cs="Times New Roman"/>
          <w:sz w:val="28"/>
          <w:szCs w:val="28"/>
          <w:lang w:eastAsia="uk-UA"/>
        </w:rPr>
        <w:tab/>
        <w:t>Яку назву має всесвітня глобальна комп’ютерна мережа. Інтернет.</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t>3.</w:t>
      </w:r>
      <w:r w:rsidRPr="00924204">
        <w:rPr>
          <w:rFonts w:ascii="Times New Roman" w:eastAsia="Calibri" w:hAnsi="Times New Roman" w:cs="Times New Roman"/>
          <w:sz w:val="28"/>
          <w:szCs w:val="28"/>
          <w:lang w:eastAsia="uk-UA"/>
        </w:rPr>
        <w:tab/>
        <w:t>Набір правил, що визначають принципи взаємодії комп’ютерів в мережі. Протокол.</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t>4.</w:t>
      </w:r>
      <w:r w:rsidRPr="00924204">
        <w:rPr>
          <w:rFonts w:ascii="Times New Roman" w:eastAsia="Calibri" w:hAnsi="Times New Roman" w:cs="Times New Roman"/>
          <w:sz w:val="28"/>
          <w:szCs w:val="28"/>
          <w:lang w:eastAsia="uk-UA"/>
        </w:rPr>
        <w:tab/>
        <w:t>Комп'ютер або програма, здатні надавати клієнтам (у міру надходження від них запиту) деякі мережні послуги. Сервер.</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t>5.</w:t>
      </w:r>
      <w:r w:rsidRPr="00924204">
        <w:rPr>
          <w:rFonts w:ascii="Times New Roman" w:eastAsia="Calibri" w:hAnsi="Times New Roman" w:cs="Times New Roman"/>
          <w:sz w:val="28"/>
          <w:szCs w:val="28"/>
          <w:lang w:eastAsia="uk-UA"/>
        </w:rPr>
        <w:tab/>
        <w:t>Особа, програміст або користувач, що намагається отримати несанкціонований доступ до комп'ютерних систем, як правило з метою отримання секретної інформації. Хакер.</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lastRenderedPageBreak/>
        <w:t>6.</w:t>
      </w:r>
      <w:r w:rsidRPr="00924204">
        <w:rPr>
          <w:rFonts w:ascii="Times New Roman" w:eastAsia="Calibri" w:hAnsi="Times New Roman" w:cs="Times New Roman"/>
          <w:sz w:val="28"/>
          <w:szCs w:val="28"/>
          <w:lang w:eastAsia="uk-UA"/>
        </w:rPr>
        <w:tab/>
        <w:t>Інформаційний ресурс доступний в мережі Internet, який можна переглянути у веб-браузері. WEB-</w:t>
      </w:r>
      <w:r w:rsidR="00924204">
        <w:rPr>
          <w:rFonts w:ascii="Times New Roman" w:eastAsia="Calibri" w:hAnsi="Times New Roman" w:cs="Times New Roman"/>
          <w:sz w:val="28"/>
          <w:szCs w:val="28"/>
          <w:lang w:eastAsia="uk-UA"/>
        </w:rPr>
        <w:t>сторінка</w:t>
      </w:r>
      <w:r w:rsidRPr="00924204">
        <w:rPr>
          <w:rFonts w:ascii="Times New Roman" w:eastAsia="Calibri" w:hAnsi="Times New Roman" w:cs="Times New Roman"/>
          <w:sz w:val="28"/>
          <w:szCs w:val="28"/>
          <w:lang w:eastAsia="uk-UA"/>
        </w:rPr>
        <w:t>.</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t>7.</w:t>
      </w:r>
      <w:r w:rsidRPr="00924204">
        <w:rPr>
          <w:rFonts w:ascii="Times New Roman" w:eastAsia="Calibri" w:hAnsi="Times New Roman" w:cs="Times New Roman"/>
          <w:sz w:val="28"/>
          <w:szCs w:val="28"/>
          <w:lang w:eastAsia="uk-UA"/>
        </w:rPr>
        <w:tab/>
        <w:t>Вказівник, посилання, місце, де зберігається інформація. Адреса.</w:t>
      </w:r>
    </w:p>
    <w:p w:rsidR="002C6C68" w:rsidRPr="00924204" w:rsidRDefault="002C6C68" w:rsidP="002C6C68">
      <w:pPr>
        <w:suppressAutoHyphens/>
        <w:autoSpaceDE w:val="0"/>
        <w:autoSpaceDN w:val="0"/>
        <w:adjustRightInd w:val="0"/>
        <w:spacing w:after="0" w:line="240" w:lineRule="auto"/>
        <w:ind w:right="-426" w:firstLine="397"/>
        <w:jc w:val="both"/>
        <w:rPr>
          <w:rFonts w:ascii="Times New Roman" w:eastAsia="Calibri" w:hAnsi="Times New Roman" w:cs="Times New Roman"/>
          <w:sz w:val="28"/>
          <w:szCs w:val="28"/>
          <w:lang w:eastAsia="uk-UA"/>
        </w:rPr>
      </w:pPr>
      <w:r w:rsidRPr="00924204">
        <w:rPr>
          <w:rFonts w:ascii="Times New Roman" w:eastAsia="Calibri" w:hAnsi="Times New Roman" w:cs="Times New Roman"/>
          <w:sz w:val="28"/>
          <w:szCs w:val="28"/>
          <w:lang w:eastAsia="uk-UA"/>
        </w:rPr>
        <w:t>8.</w:t>
      </w:r>
      <w:r w:rsidRPr="00924204">
        <w:rPr>
          <w:rFonts w:ascii="Times New Roman" w:eastAsia="Calibri" w:hAnsi="Times New Roman" w:cs="Times New Roman"/>
          <w:sz w:val="28"/>
          <w:szCs w:val="28"/>
          <w:lang w:eastAsia="uk-UA"/>
        </w:rPr>
        <w:tab/>
        <w:t>Як називається об’єкт, який користується послугами серверу.</w:t>
      </w:r>
      <w:r w:rsidR="00924204">
        <w:rPr>
          <w:rFonts w:ascii="Times New Roman" w:eastAsia="Calibri" w:hAnsi="Times New Roman" w:cs="Times New Roman"/>
          <w:sz w:val="28"/>
          <w:szCs w:val="28"/>
          <w:lang w:eastAsia="uk-UA"/>
        </w:rPr>
        <w:t xml:space="preserve"> </w:t>
      </w:r>
      <w:r w:rsidRPr="00924204">
        <w:rPr>
          <w:rFonts w:ascii="Times New Roman" w:eastAsia="Calibri" w:hAnsi="Times New Roman" w:cs="Times New Roman"/>
          <w:sz w:val="28"/>
          <w:szCs w:val="28"/>
          <w:lang w:eastAsia="uk-UA"/>
        </w:rPr>
        <w:t>Клієнт.</w:t>
      </w:r>
    </w:p>
    <w:tbl>
      <w:tblPr>
        <w:tblpPr w:leftFromText="180" w:rightFromText="180" w:vertAnchor="text" w:horzAnchor="margin" w:tblpY="2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
        <w:gridCol w:w="526"/>
        <w:gridCol w:w="526"/>
        <w:gridCol w:w="526"/>
        <w:gridCol w:w="526"/>
        <w:gridCol w:w="526"/>
        <w:gridCol w:w="526"/>
        <w:gridCol w:w="526"/>
        <w:gridCol w:w="526"/>
        <w:gridCol w:w="526"/>
        <w:gridCol w:w="526"/>
        <w:gridCol w:w="526"/>
        <w:gridCol w:w="526"/>
        <w:gridCol w:w="526"/>
        <w:gridCol w:w="526"/>
        <w:gridCol w:w="526"/>
        <w:gridCol w:w="526"/>
        <w:gridCol w:w="526"/>
      </w:tblGrid>
      <w:tr w:rsidR="00283E92" w:rsidRPr="002C6C68" w:rsidTr="00283E92">
        <w:trPr>
          <w:trHeight w:val="984"/>
        </w:trPr>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p w:rsidR="00283E92" w:rsidRPr="002C6C68" w:rsidRDefault="00283E92" w:rsidP="005F4AFD">
            <w:pPr>
              <w:spacing w:after="0" w:line="240" w:lineRule="auto"/>
              <w:ind w:right="-426"/>
              <w:rPr>
                <w:rFonts w:ascii="Times New Roman" w:hAnsi="Times New Roman" w:cs="Times New Roman"/>
                <w:sz w:val="44"/>
                <w:szCs w:val="44"/>
              </w:rPr>
            </w:pPr>
            <w:r w:rsidRPr="002C6C68">
              <w:rPr>
                <w:rFonts w:ascii="Times New Roman" w:hAnsi="Times New Roman" w:cs="Times New Roman"/>
                <w:color w:val="FF0000"/>
                <w:sz w:val="44"/>
                <w:szCs w:val="44"/>
              </w:rPr>
              <w:t>1.</w:t>
            </w: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p>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І</w:t>
            </w: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r>
      <w:tr w:rsidR="00283E92" w:rsidRPr="002C6C68" w:rsidTr="00283E92">
        <w:trPr>
          <w:trHeight w:val="829"/>
        </w:trPr>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r w:rsidRPr="002C6C68">
              <w:rPr>
                <w:rFonts w:ascii="Times New Roman" w:hAnsi="Times New Roman" w:cs="Times New Roman"/>
                <w:color w:val="FF0000"/>
                <w:sz w:val="44"/>
                <w:szCs w:val="44"/>
              </w:rPr>
              <w:t>2.</w:t>
            </w: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Н</w:t>
            </w: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r>
      <w:tr w:rsidR="00283E92" w:rsidRPr="002C6C68" w:rsidTr="00283E92">
        <w:trPr>
          <w:trHeight w:val="829"/>
        </w:trPr>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r w:rsidRPr="002C6C68">
              <w:rPr>
                <w:rFonts w:ascii="Times New Roman" w:hAnsi="Times New Roman" w:cs="Times New Roman"/>
                <w:color w:val="FF0000"/>
                <w:sz w:val="44"/>
                <w:szCs w:val="44"/>
              </w:rPr>
              <w:t>3.</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Т</w:t>
            </w: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r>
      <w:tr w:rsidR="00283E92" w:rsidRPr="002C6C68" w:rsidTr="00283E92">
        <w:trPr>
          <w:trHeight w:val="829"/>
        </w:trPr>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4.</w:t>
            </w: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Е</w:t>
            </w: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lef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r>
      <w:tr w:rsidR="00283E92" w:rsidRPr="002C6C68" w:rsidTr="00283E92">
        <w:trPr>
          <w:trHeight w:val="829"/>
        </w:trPr>
        <w:tc>
          <w:tcPr>
            <w:tcW w:w="263" w:type="pct"/>
            <w:tcBorders>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r w:rsidRPr="002C6C68">
              <w:rPr>
                <w:rFonts w:ascii="Times New Roman" w:hAnsi="Times New Roman" w:cs="Times New Roman"/>
                <w:color w:val="FF0000"/>
                <w:sz w:val="44"/>
                <w:szCs w:val="44"/>
              </w:rPr>
              <w:t>5.</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Р</w:t>
            </w:r>
          </w:p>
        </w:tc>
        <w:tc>
          <w:tcPr>
            <w:tcW w:w="263" w:type="pct"/>
            <w:tcBorders>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left w:val="single" w:sz="12"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left w:val="single" w:sz="12"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lef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r>
      <w:tr w:rsidR="00283E92" w:rsidRPr="002C6C68" w:rsidTr="00283E92">
        <w:trPr>
          <w:trHeight w:val="829"/>
        </w:trPr>
        <w:tc>
          <w:tcPr>
            <w:tcW w:w="263" w:type="pct"/>
            <w:tcBorders>
              <w:top w:val="single" w:sz="24" w:space="0" w:color="auto"/>
              <w:left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r w:rsidRPr="002C6C68">
              <w:rPr>
                <w:rFonts w:ascii="Times New Roman" w:hAnsi="Times New Roman" w:cs="Times New Roman"/>
                <w:color w:val="FF0000"/>
                <w:sz w:val="44"/>
                <w:szCs w:val="44"/>
              </w:rPr>
              <w:t>6.</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lang w:val="en-US"/>
              </w:rPr>
            </w:pPr>
            <w:r w:rsidRPr="002C6C68">
              <w:rPr>
                <w:rFonts w:ascii="Times New Roman" w:hAnsi="Times New Roman" w:cs="Times New Roman"/>
                <w:sz w:val="44"/>
                <w:szCs w:val="44"/>
                <w:lang w:val="en-US"/>
              </w:rPr>
              <w:t>W</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lang w:val="en-US"/>
              </w:rPr>
            </w:pPr>
            <w:r w:rsidRPr="002C6C68">
              <w:rPr>
                <w:rFonts w:ascii="Times New Roman" w:hAnsi="Times New Roman" w:cs="Times New Roman"/>
                <w:sz w:val="44"/>
                <w:szCs w:val="44"/>
                <w:lang w:val="en-US"/>
              </w:rPr>
              <w:t>E</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lang w:val="en-US"/>
              </w:rPr>
            </w:pPr>
            <w:r w:rsidRPr="002C6C68">
              <w:rPr>
                <w:rFonts w:ascii="Times New Roman" w:hAnsi="Times New Roman" w:cs="Times New Roman"/>
                <w:sz w:val="44"/>
                <w:szCs w:val="44"/>
                <w:lang w:val="en-US"/>
              </w:rPr>
              <w:t>B</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lang w:val="en-US"/>
              </w:rPr>
            </w:pPr>
            <w:r w:rsidRPr="002C6C68">
              <w:rPr>
                <w:rFonts w:ascii="Times New Roman" w:hAnsi="Times New Roman" w:cs="Times New Roman"/>
                <w:sz w:val="44"/>
                <w:szCs w:val="44"/>
                <w:lang w:val="en-US"/>
              </w:rPr>
              <w:t>-</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Н</w:t>
            </w:r>
          </w:p>
        </w:tc>
        <w:tc>
          <w:tcPr>
            <w:tcW w:w="263" w:type="pct"/>
            <w:tcBorders>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left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lef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r>
      <w:tr w:rsidR="00283E92" w:rsidRPr="002C6C68" w:rsidTr="00283E92">
        <w:trPr>
          <w:trHeight w:val="829"/>
        </w:trPr>
        <w:tc>
          <w:tcPr>
            <w:tcW w:w="263" w:type="pct"/>
            <w:tcBorders>
              <w:top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r w:rsidRPr="002C6C68">
              <w:rPr>
                <w:rFonts w:ascii="Times New Roman" w:hAnsi="Times New Roman" w:cs="Times New Roman"/>
                <w:color w:val="FF0000"/>
                <w:sz w:val="44"/>
                <w:szCs w:val="44"/>
              </w:rPr>
              <w:t>7.</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Е</w:t>
            </w:r>
          </w:p>
        </w:tc>
        <w:tc>
          <w:tcPr>
            <w:tcW w:w="263" w:type="pct"/>
            <w:tcBorders>
              <w:top w:val="single" w:sz="24" w:space="0" w:color="auto"/>
              <w:left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left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lef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r>
      <w:tr w:rsidR="00283E92" w:rsidRPr="002C6C68" w:rsidTr="00283E92">
        <w:trPr>
          <w:trHeight w:val="829"/>
        </w:trPr>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r w:rsidRPr="002C6C68">
              <w:rPr>
                <w:rFonts w:ascii="Times New Roman" w:hAnsi="Times New Roman" w:cs="Times New Roman"/>
                <w:color w:val="FF0000"/>
                <w:sz w:val="44"/>
                <w:szCs w:val="44"/>
              </w:rPr>
              <w:t>8.</w:t>
            </w: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bottom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12"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44"/>
                <w:szCs w:val="44"/>
              </w:rPr>
            </w:pPr>
          </w:p>
        </w:tc>
        <w:tc>
          <w:tcPr>
            <w:tcW w:w="263" w:type="pct"/>
            <w:tcBorders>
              <w:top w:val="single" w:sz="24" w:space="0" w:color="auto"/>
              <w:left w:val="single" w:sz="24" w:space="0" w:color="auto"/>
              <w:bottom w:val="single" w:sz="24" w:space="0" w:color="auto"/>
              <w:right w:val="single" w:sz="24"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color w:val="FF0000"/>
                <w:sz w:val="44"/>
                <w:szCs w:val="44"/>
              </w:rPr>
            </w:pPr>
            <w:r w:rsidRPr="002C6C68">
              <w:rPr>
                <w:rFonts w:ascii="Times New Roman" w:hAnsi="Times New Roman" w:cs="Times New Roman"/>
                <w:color w:val="FF0000"/>
                <w:sz w:val="44"/>
                <w:szCs w:val="44"/>
              </w:rPr>
              <w:t>Т</w:t>
            </w:r>
          </w:p>
        </w:tc>
        <w:tc>
          <w:tcPr>
            <w:tcW w:w="263" w:type="pct"/>
            <w:tcBorders>
              <w:top w:val="single" w:sz="24" w:space="0" w:color="auto"/>
              <w:left w:val="single" w:sz="24"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top w:val="single" w:sz="24" w:space="0" w:color="auto"/>
              <w:left w:val="single" w:sz="12"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left w:val="single" w:sz="12" w:space="0" w:color="auto"/>
              <w:righ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tcBorders>
              <w:left w:val="single" w:sz="12" w:space="0" w:color="auto"/>
            </w:tcBorders>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c>
          <w:tcPr>
            <w:tcW w:w="263" w:type="pct"/>
            <w:shd w:val="clear" w:color="auto" w:fill="auto"/>
          </w:tcPr>
          <w:p w:rsidR="00283E92" w:rsidRPr="002C6C68" w:rsidRDefault="00283E92" w:rsidP="005F4AFD">
            <w:pPr>
              <w:spacing w:after="0" w:line="240" w:lineRule="auto"/>
              <w:ind w:right="-426"/>
              <w:rPr>
                <w:rFonts w:ascii="Times New Roman" w:hAnsi="Times New Roman" w:cs="Times New Roman"/>
                <w:sz w:val="28"/>
                <w:szCs w:val="28"/>
              </w:rPr>
            </w:pPr>
          </w:p>
        </w:tc>
      </w:tr>
    </w:tbl>
    <w:p w:rsidR="00C8301E" w:rsidRPr="002C6C68" w:rsidRDefault="00C8301E" w:rsidP="005F4AFD">
      <w:pPr>
        <w:spacing w:line="240" w:lineRule="auto"/>
        <w:ind w:right="-426"/>
        <w:jc w:val="both"/>
        <w:rPr>
          <w:rFonts w:ascii="Times New Roman" w:hAnsi="Times New Roman" w:cs="Times New Roman"/>
          <w:sz w:val="24"/>
          <w:szCs w:val="24"/>
        </w:rPr>
      </w:pPr>
    </w:p>
    <w:p w:rsidR="00E8763F" w:rsidRPr="002C6C68" w:rsidRDefault="00883001" w:rsidP="002C6C68">
      <w:pPr>
        <w:spacing w:after="0" w:line="240" w:lineRule="auto"/>
        <w:ind w:right="-426"/>
        <w:rPr>
          <w:rFonts w:ascii="Times New Roman" w:hAnsi="Times New Roman" w:cs="Times New Roman"/>
          <w:sz w:val="28"/>
          <w:szCs w:val="28"/>
        </w:rPr>
      </w:pPr>
      <w:r w:rsidRPr="002C6C68">
        <w:rPr>
          <w:rFonts w:ascii="Times New Roman" w:hAnsi="Times New Roman" w:cs="Times New Roman"/>
          <w:sz w:val="28"/>
          <w:szCs w:val="28"/>
        </w:rPr>
        <w:t xml:space="preserve">- Молодці, з цим завданням ви справилися вправно. </w:t>
      </w:r>
    </w:p>
    <w:p w:rsidR="00B05A02" w:rsidRPr="002C6C68" w:rsidRDefault="00953746" w:rsidP="002C6C68">
      <w:pPr>
        <w:spacing w:after="0" w:line="240" w:lineRule="auto"/>
        <w:ind w:right="-426" w:firstLine="855"/>
        <w:jc w:val="both"/>
        <w:rPr>
          <w:rFonts w:ascii="Times New Roman" w:hAnsi="Times New Roman" w:cs="Times New Roman"/>
          <w:sz w:val="28"/>
          <w:szCs w:val="28"/>
        </w:rPr>
      </w:pPr>
      <w:r w:rsidRPr="002C6C68">
        <w:rPr>
          <w:rFonts w:ascii="Times New Roman" w:hAnsi="Times New Roman" w:cs="Times New Roman"/>
          <w:sz w:val="28"/>
          <w:szCs w:val="28"/>
        </w:rPr>
        <w:t xml:space="preserve">Отже, </w:t>
      </w:r>
      <w:r w:rsidR="007E0F91" w:rsidRPr="002C6C68">
        <w:rPr>
          <w:rFonts w:ascii="Times New Roman" w:eastAsia="Calibri" w:hAnsi="Times New Roman" w:cs="Times New Roman"/>
          <w:sz w:val="28"/>
          <w:szCs w:val="28"/>
          <w:lang w:eastAsia="uk-UA"/>
        </w:rPr>
        <w:t xml:space="preserve">сьогодні, безумовно, одним із лідерів засобів спілкування є Інтернет. У ньому існує безліч корисних електронних сервісів для оперативного обміну інформацією. </w:t>
      </w:r>
      <w:r w:rsidR="007E0F91" w:rsidRPr="002C6C68">
        <w:rPr>
          <w:rFonts w:ascii="Times New Roman" w:hAnsi="Times New Roman" w:cs="Times New Roman"/>
          <w:sz w:val="28"/>
          <w:szCs w:val="28"/>
        </w:rPr>
        <w:t>М</w:t>
      </w:r>
      <w:r w:rsidRPr="002C6C68">
        <w:rPr>
          <w:rFonts w:ascii="Times New Roman" w:hAnsi="Times New Roman" w:cs="Times New Roman"/>
          <w:sz w:val="28"/>
          <w:szCs w:val="28"/>
        </w:rPr>
        <w:t xml:space="preserve">и не можемо уявити своє життя без інтернету та його </w:t>
      </w:r>
    </w:p>
    <w:p w:rsidR="00E8694C" w:rsidRPr="002C6C68" w:rsidRDefault="00BC5F24" w:rsidP="002C6C68">
      <w:pPr>
        <w:spacing w:after="0" w:line="240" w:lineRule="auto"/>
        <w:ind w:right="-426" w:firstLine="855"/>
        <w:jc w:val="both"/>
        <w:rPr>
          <w:rFonts w:ascii="Times New Roman" w:hAnsi="Times New Roman" w:cs="Times New Roman"/>
          <w:sz w:val="28"/>
          <w:szCs w:val="28"/>
        </w:rPr>
      </w:pPr>
      <w:r w:rsidRPr="002C6C68">
        <w:rPr>
          <w:rFonts w:ascii="Times New Roman" w:hAnsi="Times New Roman" w:cs="Times New Roman"/>
          <w:sz w:val="28"/>
          <w:szCs w:val="28"/>
        </w:rPr>
        <w:t>3</w:t>
      </w:r>
      <w:r w:rsidR="00B05A02" w:rsidRPr="002C6C68">
        <w:rPr>
          <w:rFonts w:ascii="Times New Roman" w:hAnsi="Times New Roman" w:cs="Times New Roman"/>
          <w:sz w:val="28"/>
          <w:szCs w:val="28"/>
        </w:rPr>
        <w:t xml:space="preserve">. </w:t>
      </w:r>
      <w:r w:rsidR="00953746" w:rsidRPr="00D7360B">
        <w:rPr>
          <w:rFonts w:ascii="Times New Roman" w:hAnsi="Times New Roman" w:cs="Times New Roman"/>
          <w:b/>
          <w:sz w:val="28"/>
          <w:szCs w:val="28"/>
        </w:rPr>
        <w:t>сервіс</w:t>
      </w:r>
      <w:r w:rsidR="007E0F91" w:rsidRPr="00D7360B">
        <w:rPr>
          <w:rFonts w:ascii="Times New Roman" w:hAnsi="Times New Roman" w:cs="Times New Roman"/>
          <w:b/>
          <w:sz w:val="28"/>
          <w:szCs w:val="28"/>
        </w:rPr>
        <w:t>них служб</w:t>
      </w:r>
      <w:r w:rsidR="007E0F91" w:rsidRPr="002C6C68">
        <w:rPr>
          <w:rFonts w:ascii="Times New Roman" w:hAnsi="Times New Roman" w:cs="Times New Roman"/>
          <w:sz w:val="28"/>
          <w:szCs w:val="28"/>
        </w:rPr>
        <w:t xml:space="preserve"> - це види послуг, які надаються серверами глобальної </w:t>
      </w:r>
      <w:proofErr w:type="spellStart"/>
      <w:r w:rsidR="007E0F91" w:rsidRPr="002C6C68">
        <w:rPr>
          <w:rFonts w:ascii="Times New Roman" w:hAnsi="Times New Roman" w:cs="Times New Roman"/>
          <w:sz w:val="28"/>
          <w:szCs w:val="28"/>
        </w:rPr>
        <w:t>мережі.Протягом</w:t>
      </w:r>
      <w:proofErr w:type="spellEnd"/>
      <w:r w:rsidR="007E0F91" w:rsidRPr="002C6C68">
        <w:rPr>
          <w:rFonts w:ascii="Times New Roman" w:hAnsi="Times New Roman" w:cs="Times New Roman"/>
          <w:sz w:val="28"/>
          <w:szCs w:val="28"/>
        </w:rPr>
        <w:t xml:space="preserve"> недовгої історії Інтернету існували різні види сервісів, одні з яких в даний час вже не використовуються, інші поступово втрачають свою популярність, а треті переживають світанок. Одною з популярних сервісних служб інтернету вважається </w:t>
      </w:r>
    </w:p>
    <w:p w:rsidR="00E8694C" w:rsidRPr="002C6C68" w:rsidRDefault="00BC5F24" w:rsidP="002C6C68">
      <w:pPr>
        <w:spacing w:after="0" w:line="240" w:lineRule="auto"/>
        <w:ind w:right="-426" w:firstLine="855"/>
        <w:jc w:val="both"/>
        <w:rPr>
          <w:rFonts w:ascii="Times New Roman" w:eastAsia="Calibri" w:hAnsi="Times New Roman" w:cs="Times New Roman"/>
          <w:iCs/>
          <w:sz w:val="28"/>
          <w:szCs w:val="28"/>
          <w:lang w:eastAsia="uk-UA"/>
        </w:rPr>
      </w:pPr>
      <w:r w:rsidRPr="002C6C68">
        <w:rPr>
          <w:rFonts w:ascii="Times New Roman" w:hAnsi="Times New Roman" w:cs="Times New Roman"/>
          <w:sz w:val="28"/>
          <w:szCs w:val="28"/>
        </w:rPr>
        <w:t>4</w:t>
      </w:r>
      <w:r w:rsidR="00B05A02" w:rsidRPr="002C6C68">
        <w:rPr>
          <w:rFonts w:ascii="Times New Roman" w:hAnsi="Times New Roman" w:cs="Times New Roman"/>
          <w:sz w:val="28"/>
          <w:szCs w:val="28"/>
        </w:rPr>
        <w:t xml:space="preserve">. </w:t>
      </w:r>
      <w:r w:rsidR="00924204" w:rsidRPr="00D7360B">
        <w:rPr>
          <w:rFonts w:ascii="Times New Roman" w:hAnsi="Times New Roman" w:cs="Times New Roman"/>
          <w:b/>
          <w:sz w:val="28"/>
          <w:szCs w:val="28"/>
        </w:rPr>
        <w:t>Е</w:t>
      </w:r>
      <w:r w:rsidR="007E0F91" w:rsidRPr="00D7360B">
        <w:rPr>
          <w:rFonts w:ascii="Times New Roman" w:hAnsi="Times New Roman" w:cs="Times New Roman"/>
          <w:b/>
          <w:sz w:val="28"/>
          <w:szCs w:val="28"/>
        </w:rPr>
        <w:t>лектронна пошта</w:t>
      </w:r>
      <w:r w:rsidR="00A151AC" w:rsidRPr="002C6C68">
        <w:rPr>
          <w:rFonts w:ascii="Times New Roman" w:hAnsi="Times New Roman" w:cs="Times New Roman"/>
          <w:sz w:val="28"/>
          <w:szCs w:val="28"/>
        </w:rPr>
        <w:t>,</w:t>
      </w:r>
      <w:r w:rsidR="00E8763F" w:rsidRPr="002C6C68">
        <w:rPr>
          <w:rFonts w:ascii="Times New Roman" w:hAnsi="Times New Roman" w:cs="Times New Roman"/>
          <w:sz w:val="28"/>
          <w:szCs w:val="28"/>
        </w:rPr>
        <w:t xml:space="preserve"> </w:t>
      </w:r>
      <w:r w:rsidR="00B05A02" w:rsidRPr="002C6C68">
        <w:rPr>
          <w:rFonts w:ascii="Times New Roman" w:hAnsi="Times New Roman" w:cs="Times New Roman"/>
          <w:i/>
          <w:sz w:val="28"/>
          <w:szCs w:val="28"/>
        </w:rPr>
        <w:t>E-</w:t>
      </w:r>
      <w:proofErr w:type="spellStart"/>
      <w:r w:rsidR="00B05A02" w:rsidRPr="002C6C68">
        <w:rPr>
          <w:rFonts w:ascii="Times New Roman" w:hAnsi="Times New Roman" w:cs="Times New Roman"/>
          <w:i/>
          <w:sz w:val="28"/>
          <w:szCs w:val="28"/>
        </w:rPr>
        <w:t>mail</w:t>
      </w:r>
      <w:proofErr w:type="spellEnd"/>
      <w:r w:rsidR="00B05A02" w:rsidRPr="002C6C68">
        <w:rPr>
          <w:rFonts w:ascii="Times New Roman" w:hAnsi="Times New Roman" w:cs="Times New Roman"/>
          <w:i/>
          <w:sz w:val="28"/>
          <w:szCs w:val="28"/>
        </w:rPr>
        <w:t xml:space="preserve">(від </w:t>
      </w:r>
      <w:proofErr w:type="spellStart"/>
      <w:r w:rsidR="00B05A02" w:rsidRPr="002C6C68">
        <w:rPr>
          <w:rFonts w:ascii="Times New Roman" w:hAnsi="Times New Roman" w:cs="Times New Roman"/>
          <w:i/>
          <w:sz w:val="28"/>
          <w:szCs w:val="28"/>
        </w:rPr>
        <w:t>англ</w:t>
      </w:r>
      <w:proofErr w:type="spellEnd"/>
      <w:r w:rsidR="00B05A02" w:rsidRPr="002C6C68">
        <w:rPr>
          <w:rFonts w:ascii="Times New Roman" w:hAnsi="Times New Roman" w:cs="Times New Roman"/>
          <w:i/>
          <w:sz w:val="28"/>
          <w:szCs w:val="28"/>
        </w:rPr>
        <w:t xml:space="preserve">. </w:t>
      </w:r>
      <w:proofErr w:type="spellStart"/>
      <w:r w:rsidR="00B05A02" w:rsidRPr="002C6C68">
        <w:rPr>
          <w:rFonts w:ascii="Times New Roman" w:hAnsi="Times New Roman" w:cs="Times New Roman"/>
          <w:i/>
          <w:sz w:val="28"/>
          <w:szCs w:val="28"/>
        </w:rPr>
        <w:t>electronic</w:t>
      </w:r>
      <w:proofErr w:type="spellEnd"/>
      <w:r w:rsidR="00B05A02" w:rsidRPr="002C6C68">
        <w:rPr>
          <w:rFonts w:ascii="Times New Roman" w:hAnsi="Times New Roman" w:cs="Times New Roman"/>
          <w:i/>
          <w:sz w:val="28"/>
          <w:szCs w:val="28"/>
        </w:rPr>
        <w:t xml:space="preserve"> - електронна, </w:t>
      </w:r>
      <w:proofErr w:type="spellStart"/>
      <w:r w:rsidR="00B05A02" w:rsidRPr="002C6C68">
        <w:rPr>
          <w:rFonts w:ascii="Times New Roman" w:hAnsi="Times New Roman" w:cs="Times New Roman"/>
          <w:i/>
          <w:sz w:val="28"/>
          <w:szCs w:val="28"/>
        </w:rPr>
        <w:t>mail</w:t>
      </w:r>
      <w:proofErr w:type="spellEnd"/>
      <w:r w:rsidR="00B05A02" w:rsidRPr="002C6C68">
        <w:rPr>
          <w:rFonts w:ascii="Times New Roman" w:hAnsi="Times New Roman" w:cs="Times New Roman"/>
          <w:i/>
          <w:sz w:val="28"/>
          <w:szCs w:val="28"/>
        </w:rPr>
        <w:t xml:space="preserve"> - пошта)</w:t>
      </w:r>
      <w:r w:rsidR="00A151AC" w:rsidRPr="002C6C68">
        <w:rPr>
          <w:rFonts w:ascii="Times New Roman" w:hAnsi="Times New Roman" w:cs="Times New Roman"/>
          <w:i/>
          <w:sz w:val="28"/>
          <w:szCs w:val="28"/>
        </w:rPr>
        <w:t>, поштова скринька</w:t>
      </w:r>
      <w:r w:rsidR="007E0F91" w:rsidRPr="002C6C68">
        <w:rPr>
          <w:rFonts w:ascii="Times New Roman" w:hAnsi="Times New Roman" w:cs="Times New Roman"/>
          <w:sz w:val="28"/>
          <w:szCs w:val="28"/>
        </w:rPr>
        <w:t>- сервіс Інтернету, що дозволяє обмінюватися між комп'ютерами за допомогою мережі електронними повідомленнями. Це сама «давня» з послуг Інтернет. Лист, написаний і відправлен</w:t>
      </w:r>
      <w:r w:rsidR="00E8694C" w:rsidRPr="002C6C68">
        <w:rPr>
          <w:rFonts w:ascii="Times New Roman" w:hAnsi="Times New Roman" w:cs="Times New Roman"/>
          <w:sz w:val="28"/>
          <w:szCs w:val="28"/>
        </w:rPr>
        <w:t>ий</w:t>
      </w:r>
      <w:r w:rsidR="007E0F91" w:rsidRPr="002C6C68">
        <w:rPr>
          <w:rFonts w:ascii="Times New Roman" w:hAnsi="Times New Roman" w:cs="Times New Roman"/>
          <w:sz w:val="28"/>
          <w:szCs w:val="28"/>
        </w:rPr>
        <w:t xml:space="preserve"> за допомогою електронної пошти, за лічені хвилини домчить до адресата з будь-якого куточка земної кулі!</w:t>
      </w:r>
      <w:r w:rsidR="00B05A02" w:rsidRPr="002C6C68">
        <w:rPr>
          <w:rFonts w:ascii="Times New Roman" w:eastAsia="Calibri" w:hAnsi="Times New Roman" w:cs="Times New Roman"/>
          <w:iCs/>
          <w:sz w:val="28"/>
          <w:szCs w:val="28"/>
          <w:lang w:eastAsia="uk-UA"/>
        </w:rPr>
        <w:t xml:space="preserve"> Сьогодні в Інтернеті існує безліч можливостей для творчості, самовираження і спілкування, але електронна пошта є першою «ластівкою», першим за технологічністю засобом комунікацій. </w:t>
      </w:r>
    </w:p>
    <w:p w:rsidR="00E8694C" w:rsidRPr="002C6C68" w:rsidRDefault="00BC5F24" w:rsidP="005F4AFD">
      <w:pPr>
        <w:spacing w:line="240" w:lineRule="auto"/>
        <w:ind w:right="-426" w:firstLine="855"/>
        <w:jc w:val="both"/>
        <w:rPr>
          <w:rFonts w:ascii="Times New Roman" w:eastAsia="Calibri" w:hAnsi="Times New Roman" w:cs="Times New Roman"/>
          <w:iCs/>
          <w:sz w:val="28"/>
          <w:szCs w:val="28"/>
          <w:lang w:eastAsia="uk-UA"/>
        </w:rPr>
      </w:pPr>
      <w:r w:rsidRPr="002C6C68">
        <w:rPr>
          <w:rFonts w:ascii="Times New Roman" w:eastAsia="Calibri" w:hAnsi="Times New Roman" w:cs="Times New Roman"/>
          <w:iCs/>
          <w:sz w:val="28"/>
          <w:szCs w:val="28"/>
          <w:lang w:eastAsia="uk-UA"/>
        </w:rPr>
        <w:lastRenderedPageBreak/>
        <w:t>5</w:t>
      </w:r>
      <w:r w:rsidR="00B05A02" w:rsidRPr="002C6C68">
        <w:rPr>
          <w:rFonts w:ascii="Times New Roman" w:eastAsia="Calibri" w:hAnsi="Times New Roman" w:cs="Times New Roman"/>
          <w:iCs/>
          <w:sz w:val="28"/>
          <w:szCs w:val="28"/>
          <w:lang w:eastAsia="uk-UA"/>
        </w:rPr>
        <w:t xml:space="preserve">. </w:t>
      </w:r>
      <w:r w:rsidR="00B05A02" w:rsidRPr="00D7360B">
        <w:rPr>
          <w:rFonts w:ascii="Times New Roman" w:eastAsia="Calibri" w:hAnsi="Times New Roman" w:cs="Times New Roman"/>
          <w:b/>
          <w:iCs/>
          <w:sz w:val="28"/>
          <w:szCs w:val="28"/>
          <w:lang w:eastAsia="uk-UA"/>
        </w:rPr>
        <w:t>Основними сферами застосування електронної пошти</w:t>
      </w:r>
      <w:r w:rsidR="00B05A02" w:rsidRPr="002C6C68">
        <w:rPr>
          <w:rFonts w:ascii="Times New Roman" w:eastAsia="Calibri" w:hAnsi="Times New Roman" w:cs="Times New Roman"/>
          <w:iCs/>
          <w:sz w:val="28"/>
          <w:szCs w:val="28"/>
          <w:lang w:eastAsia="uk-UA"/>
        </w:rPr>
        <w:t xml:space="preserve"> є особисте ведення листування і робота з деякими інформаційними </w:t>
      </w:r>
      <w:r w:rsidR="00E8694C" w:rsidRPr="002C6C68">
        <w:rPr>
          <w:rFonts w:ascii="Times New Roman" w:eastAsia="Calibri" w:hAnsi="Times New Roman" w:cs="Times New Roman"/>
          <w:iCs/>
          <w:sz w:val="28"/>
          <w:szCs w:val="28"/>
          <w:lang w:eastAsia="uk-UA"/>
        </w:rPr>
        <w:t xml:space="preserve">інтерактивними </w:t>
      </w:r>
      <w:r w:rsidR="00B05A02" w:rsidRPr="002C6C68">
        <w:rPr>
          <w:rFonts w:ascii="Times New Roman" w:eastAsia="Calibri" w:hAnsi="Times New Roman" w:cs="Times New Roman"/>
          <w:iCs/>
          <w:sz w:val="28"/>
          <w:szCs w:val="28"/>
          <w:lang w:eastAsia="uk-UA"/>
        </w:rPr>
        <w:t>ресурсами Інтернету, такими як списки розсилки, служби новин і системи пересилання файлів електронною поштою, з якими ви познайомитися більш детальніше пізніше.</w:t>
      </w:r>
    </w:p>
    <w:p w:rsidR="00B05A02" w:rsidRPr="00D7360B" w:rsidRDefault="00BC5F24" w:rsidP="005F4AFD">
      <w:pPr>
        <w:spacing w:after="0" w:line="240" w:lineRule="auto"/>
        <w:ind w:right="-426" w:firstLine="855"/>
        <w:jc w:val="both"/>
        <w:rPr>
          <w:rFonts w:ascii="Times New Roman" w:eastAsia="Calibri" w:hAnsi="Times New Roman" w:cs="Times New Roman"/>
          <w:b/>
          <w:sz w:val="28"/>
          <w:szCs w:val="28"/>
          <w:lang w:eastAsia="zh-CN"/>
        </w:rPr>
      </w:pPr>
      <w:r w:rsidRPr="00D7360B">
        <w:rPr>
          <w:rFonts w:ascii="Times New Roman" w:eastAsia="Calibri" w:hAnsi="Times New Roman" w:cs="Times New Roman"/>
          <w:b/>
          <w:iCs/>
          <w:sz w:val="28"/>
          <w:szCs w:val="28"/>
          <w:lang w:eastAsia="uk-UA"/>
        </w:rPr>
        <w:t>6</w:t>
      </w:r>
      <w:r w:rsidR="00B05A02" w:rsidRPr="00D7360B">
        <w:rPr>
          <w:rFonts w:ascii="Times New Roman" w:eastAsia="Calibri" w:hAnsi="Times New Roman" w:cs="Times New Roman"/>
          <w:b/>
          <w:iCs/>
          <w:sz w:val="28"/>
          <w:szCs w:val="28"/>
          <w:lang w:eastAsia="uk-UA"/>
        </w:rPr>
        <w:t>.</w:t>
      </w:r>
      <w:r w:rsidR="00B05A02" w:rsidRPr="00D7360B">
        <w:rPr>
          <w:rFonts w:ascii="Times New Roman" w:eastAsia="Calibri" w:hAnsi="Times New Roman" w:cs="Times New Roman"/>
          <w:b/>
          <w:bCs/>
          <w:sz w:val="28"/>
          <w:szCs w:val="28"/>
          <w:lang w:eastAsia="zh-CN"/>
        </w:rPr>
        <w:t xml:space="preserve"> Пошта</w:t>
      </w:r>
      <w:r w:rsidR="00B05A02" w:rsidRPr="00D7360B">
        <w:rPr>
          <w:rFonts w:ascii="Times New Roman" w:eastAsia="Calibri" w:hAnsi="Times New Roman" w:cs="Times New Roman"/>
          <w:b/>
          <w:sz w:val="28"/>
          <w:szCs w:val="28"/>
          <w:lang w:eastAsia="zh-CN"/>
        </w:rPr>
        <w:t xml:space="preserve"> - це традиційний засіб зв'язку, що дозволяє  обмінюватися інформацією, принаймні, двом  абонентам.</w:t>
      </w:r>
    </w:p>
    <w:p w:rsidR="00B05A02" w:rsidRPr="002C6C68" w:rsidRDefault="00B05A02" w:rsidP="005F4AFD">
      <w:pPr>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Для того, щоб цей обмін відбувся, необхідно написати послання і, вказавши адресу,  опустити в поштову скриньку, звідки лист неминуче потрапить на поштовий вузол. Якщо зазначена адреса відповідає загальноприйнятим стандартам, то через деякий час листоноша покладе його в поштову скриньку адресата. Далі абонент розкриє послання, і – обмін інформацією відбувся.</w:t>
      </w:r>
    </w:p>
    <w:p w:rsidR="00494F52" w:rsidRPr="002C6C68" w:rsidRDefault="00FC4BCD" w:rsidP="002C6C68">
      <w:pPr>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Проблемне запитання </w:t>
      </w:r>
      <w:r w:rsidR="00494F52" w:rsidRPr="002C6C68">
        <w:rPr>
          <w:rFonts w:ascii="Times New Roman" w:eastAsia="Calibri" w:hAnsi="Times New Roman" w:cs="Times New Roman"/>
          <w:bCs/>
          <w:sz w:val="28"/>
          <w:szCs w:val="28"/>
          <w:lang w:eastAsia="zh-CN"/>
        </w:rPr>
        <w:t>Як ви вважаєте</w:t>
      </w:r>
      <w:r w:rsidR="00E8763F" w:rsidRPr="002C6C68">
        <w:rPr>
          <w:rFonts w:ascii="Times New Roman" w:eastAsia="Calibri" w:hAnsi="Times New Roman" w:cs="Times New Roman"/>
          <w:bCs/>
          <w:sz w:val="28"/>
          <w:szCs w:val="28"/>
          <w:lang w:eastAsia="zh-CN"/>
        </w:rPr>
        <w:t xml:space="preserve"> </w:t>
      </w:r>
      <w:r w:rsidR="00494F52" w:rsidRPr="002C6C68">
        <w:rPr>
          <w:rFonts w:ascii="Times New Roman" w:eastAsia="Calibri" w:hAnsi="Times New Roman" w:cs="Times New Roman"/>
          <w:bCs/>
          <w:sz w:val="28"/>
          <w:szCs w:val="28"/>
          <w:lang w:eastAsia="zh-CN"/>
        </w:rPr>
        <w:t>чи є схожість між звичайної (традиційної) поштою та електронною поштою?</w:t>
      </w:r>
    </w:p>
    <w:p w:rsidR="00FC4BCD" w:rsidRPr="002C6C68" w:rsidRDefault="00494F52" w:rsidP="002C6C68">
      <w:pPr>
        <w:spacing w:after="0" w:line="240" w:lineRule="auto"/>
        <w:ind w:right="-426" w:firstLine="855"/>
        <w:jc w:val="both"/>
        <w:rPr>
          <w:rFonts w:ascii="Times New Roman" w:eastAsia="Times New Roman" w:hAnsi="Times New Roman" w:cs="Times New Roman"/>
          <w:sz w:val="28"/>
          <w:szCs w:val="28"/>
          <w:lang w:eastAsia="ru-RU"/>
        </w:rPr>
      </w:pPr>
      <w:r w:rsidRPr="00D7360B">
        <w:rPr>
          <w:rFonts w:ascii="Times New Roman" w:eastAsia="Calibri" w:hAnsi="Times New Roman" w:cs="Times New Roman"/>
          <w:b/>
          <w:sz w:val="28"/>
          <w:szCs w:val="28"/>
          <w:lang w:eastAsia="zh-CN"/>
        </w:rPr>
        <w:t>7</w:t>
      </w:r>
      <w:r w:rsidR="00FC4BCD" w:rsidRPr="00D7360B">
        <w:rPr>
          <w:rFonts w:ascii="Times New Roman" w:eastAsia="Calibri" w:hAnsi="Times New Roman" w:cs="Times New Roman"/>
          <w:b/>
          <w:sz w:val="28"/>
          <w:szCs w:val="28"/>
          <w:lang w:eastAsia="zh-CN"/>
        </w:rPr>
        <w:t>.</w:t>
      </w:r>
      <w:r w:rsidR="00E8763F" w:rsidRPr="00D7360B">
        <w:rPr>
          <w:rFonts w:ascii="Times New Roman" w:eastAsia="Calibri" w:hAnsi="Times New Roman" w:cs="Times New Roman"/>
          <w:b/>
          <w:sz w:val="28"/>
          <w:szCs w:val="28"/>
          <w:lang w:val="ru-RU" w:eastAsia="zh-CN"/>
        </w:rPr>
        <w:t xml:space="preserve"> </w:t>
      </w:r>
      <w:r w:rsidR="00FC4BCD" w:rsidRPr="00D7360B">
        <w:rPr>
          <w:rFonts w:ascii="Times New Roman" w:eastAsia="Times New Roman" w:hAnsi="Times New Roman" w:cs="Times New Roman"/>
          <w:b/>
          <w:sz w:val="28"/>
          <w:szCs w:val="28"/>
          <w:lang w:eastAsia="ru-RU"/>
        </w:rPr>
        <w:t>Електронна пошта є однією з найбільш використовуваних.</w:t>
      </w:r>
      <w:r w:rsidR="00FC4BCD" w:rsidRPr="002C6C68">
        <w:rPr>
          <w:rFonts w:ascii="Times New Roman" w:eastAsia="Times New Roman" w:hAnsi="Times New Roman" w:cs="Times New Roman"/>
          <w:sz w:val="28"/>
          <w:szCs w:val="28"/>
          <w:lang w:eastAsia="ru-RU"/>
        </w:rPr>
        <w:t xml:space="preserve"> Її схожість на звичайну пошту полягає в тому, що обидві передають повідомлення. Основною перевагою електронної пошти є її</w:t>
      </w:r>
      <w:r w:rsidR="00E8763F" w:rsidRPr="002C6C68">
        <w:rPr>
          <w:rFonts w:ascii="Times New Roman" w:eastAsia="Times New Roman" w:hAnsi="Times New Roman" w:cs="Times New Roman"/>
          <w:sz w:val="28"/>
          <w:szCs w:val="28"/>
          <w:lang w:val="ru-RU" w:eastAsia="ru-RU"/>
        </w:rPr>
        <w:t xml:space="preserve"> </w:t>
      </w:r>
      <w:r w:rsidR="00FC4BCD" w:rsidRPr="002C6C68">
        <w:rPr>
          <w:rFonts w:ascii="Times New Roman" w:eastAsia="Times New Roman" w:hAnsi="Times New Roman" w:cs="Times New Roman"/>
          <w:sz w:val="28"/>
          <w:szCs w:val="28"/>
          <w:lang w:eastAsia="ru-RU"/>
        </w:rPr>
        <w:t xml:space="preserve">швидкість: електронний лист потрапляє в «поштову скриньку» адресата одразу ж після відправлення і зберігається там до прочитання. Відмінність між звичайною та електронною поштою ще полягає в тому, що електронні листи - і будь-які додатки до них - розбиваються на дрібні шматочки, названі пакетами, які добираються до одержувача незалежно один від одного (у поштовій аналогії це означало б, що кожен лист розбирається по сторінках, які потім відправляються окремо поодинці </w:t>
      </w:r>
      <w:r w:rsidR="00E8694C" w:rsidRPr="002C6C68">
        <w:rPr>
          <w:rFonts w:ascii="Times New Roman" w:eastAsia="Times New Roman" w:hAnsi="Times New Roman" w:cs="Times New Roman"/>
          <w:sz w:val="28"/>
          <w:szCs w:val="28"/>
          <w:lang w:eastAsia="ru-RU"/>
        </w:rPr>
        <w:t xml:space="preserve">на одну й ту ж </w:t>
      </w:r>
      <w:r w:rsidR="00FC4BCD" w:rsidRPr="002C6C68">
        <w:rPr>
          <w:rFonts w:ascii="Times New Roman" w:eastAsia="Times New Roman" w:hAnsi="Times New Roman" w:cs="Times New Roman"/>
          <w:sz w:val="28"/>
          <w:szCs w:val="28"/>
          <w:lang w:eastAsia="ru-RU"/>
        </w:rPr>
        <w:t>адрес</w:t>
      </w:r>
      <w:r w:rsidR="00E8694C" w:rsidRPr="002C6C68">
        <w:rPr>
          <w:rFonts w:ascii="Times New Roman" w:eastAsia="Times New Roman" w:hAnsi="Times New Roman" w:cs="Times New Roman"/>
          <w:sz w:val="28"/>
          <w:szCs w:val="28"/>
          <w:lang w:eastAsia="ru-RU"/>
        </w:rPr>
        <w:t>у</w:t>
      </w:r>
      <w:r w:rsidR="00FC4BCD" w:rsidRPr="002C6C68">
        <w:rPr>
          <w:rFonts w:ascii="Times New Roman" w:eastAsia="Times New Roman" w:hAnsi="Times New Roman" w:cs="Times New Roman"/>
          <w:sz w:val="28"/>
          <w:szCs w:val="28"/>
          <w:lang w:eastAsia="ru-RU"/>
        </w:rPr>
        <w:t>). По дорозі пакети передаються від сервера до сервера до тих пір, поки вони не потрапляють до кінцевого одержувача. Оскільки різні пакети добираються до адресата різними маршрутами, вони можуть поступити до нього в неправильному порядку. Але як тільки всі пакети прибудуть, з них збирається первинне повідомлення. Звичайно весь цей складний процес, який ми так довго описували, займає менше хвилини, навіть якщо адресати знаходяться на різних кінцях планети.</w:t>
      </w:r>
    </w:p>
    <w:p w:rsidR="00BC5F24" w:rsidRPr="00D7360B" w:rsidRDefault="00494F52" w:rsidP="00924204">
      <w:pPr>
        <w:pStyle w:val="a5"/>
        <w:shd w:val="clear" w:color="auto" w:fill="FFFFFF"/>
        <w:spacing w:after="0" w:line="240" w:lineRule="auto"/>
        <w:ind w:right="-426" w:firstLine="855"/>
        <w:jc w:val="both"/>
        <w:rPr>
          <w:rFonts w:eastAsia="Times New Roman"/>
          <w:b/>
          <w:sz w:val="28"/>
          <w:szCs w:val="28"/>
          <w:lang w:eastAsia="ru-RU"/>
        </w:rPr>
      </w:pPr>
      <w:r w:rsidRPr="00D7360B">
        <w:rPr>
          <w:rFonts w:eastAsia="Times New Roman"/>
          <w:b/>
          <w:sz w:val="28"/>
          <w:szCs w:val="28"/>
          <w:lang w:eastAsia="ru-RU"/>
        </w:rPr>
        <w:t>8</w:t>
      </w:r>
      <w:r w:rsidR="00BC5F24" w:rsidRPr="00D7360B">
        <w:rPr>
          <w:rFonts w:eastAsia="Times New Roman"/>
          <w:b/>
          <w:sz w:val="28"/>
          <w:szCs w:val="28"/>
          <w:lang w:eastAsia="ru-RU"/>
        </w:rPr>
        <w:t>. Переваги електронної пошти:</w:t>
      </w:r>
    </w:p>
    <w:p w:rsidR="00BC5F24" w:rsidRPr="002C6C68" w:rsidRDefault="00BC5F24" w:rsidP="00924204">
      <w:pPr>
        <w:pStyle w:val="a5"/>
        <w:numPr>
          <w:ilvl w:val="0"/>
          <w:numId w:val="7"/>
        </w:numPr>
        <w:shd w:val="clear" w:color="auto" w:fill="FFFFFF"/>
        <w:spacing w:after="0" w:line="240" w:lineRule="auto"/>
        <w:ind w:right="-426"/>
        <w:jc w:val="both"/>
        <w:rPr>
          <w:rFonts w:eastAsia="Times New Roman"/>
          <w:sz w:val="28"/>
          <w:szCs w:val="28"/>
          <w:lang w:eastAsia="ru-RU"/>
        </w:rPr>
      </w:pPr>
      <w:r w:rsidRPr="002C6C68">
        <w:rPr>
          <w:rFonts w:eastAsia="Times New Roman"/>
          <w:sz w:val="28"/>
          <w:szCs w:val="28"/>
          <w:lang w:eastAsia="ru-RU"/>
        </w:rPr>
        <w:t>Швидкість пересилки повідомлень.</w:t>
      </w:r>
    </w:p>
    <w:p w:rsidR="0061075A" w:rsidRPr="0061075A" w:rsidRDefault="00BC5F24" w:rsidP="0061075A">
      <w:pPr>
        <w:pStyle w:val="a5"/>
        <w:numPr>
          <w:ilvl w:val="0"/>
          <w:numId w:val="7"/>
        </w:numPr>
        <w:shd w:val="clear" w:color="auto" w:fill="FFFFFF"/>
        <w:spacing w:after="0" w:line="240" w:lineRule="auto"/>
        <w:ind w:right="-426"/>
        <w:jc w:val="both"/>
        <w:rPr>
          <w:rFonts w:eastAsia="Times New Roman"/>
          <w:sz w:val="28"/>
          <w:szCs w:val="28"/>
          <w:lang w:eastAsia="ru-RU"/>
        </w:rPr>
      </w:pPr>
      <w:r w:rsidRPr="002C6C68">
        <w:rPr>
          <w:rFonts w:eastAsia="Times New Roman"/>
          <w:sz w:val="28"/>
          <w:szCs w:val="28"/>
          <w:lang w:eastAsia="ru-RU"/>
        </w:rPr>
        <w:t>Електронний лист може містити не тільки текст, але і вкладені файли (програми, графіку, звук...)</w:t>
      </w:r>
    </w:p>
    <w:p w:rsidR="0061075A" w:rsidRPr="0061075A" w:rsidRDefault="00BC5F24" w:rsidP="0061075A">
      <w:pPr>
        <w:pStyle w:val="a5"/>
        <w:numPr>
          <w:ilvl w:val="0"/>
          <w:numId w:val="7"/>
        </w:numPr>
        <w:shd w:val="clear" w:color="auto" w:fill="FFFFFF"/>
        <w:spacing w:after="0" w:line="240" w:lineRule="auto"/>
        <w:ind w:right="-426"/>
        <w:jc w:val="both"/>
        <w:rPr>
          <w:rFonts w:eastAsia="Times New Roman"/>
          <w:sz w:val="28"/>
          <w:szCs w:val="28"/>
          <w:lang w:eastAsia="ru-RU"/>
        </w:rPr>
      </w:pPr>
      <w:r w:rsidRPr="0061075A">
        <w:rPr>
          <w:rFonts w:eastAsia="Times New Roman"/>
          <w:sz w:val="28"/>
          <w:szCs w:val="28"/>
          <w:lang w:eastAsia="ru-RU"/>
        </w:rPr>
        <w:t>Можливість шифрування листів.</w:t>
      </w:r>
    </w:p>
    <w:p w:rsidR="0061075A" w:rsidRPr="0061075A" w:rsidRDefault="00BC5F24" w:rsidP="0061075A">
      <w:pPr>
        <w:pStyle w:val="a5"/>
        <w:numPr>
          <w:ilvl w:val="0"/>
          <w:numId w:val="7"/>
        </w:numPr>
        <w:shd w:val="clear" w:color="auto" w:fill="FFFFFF"/>
        <w:spacing w:after="0" w:line="240" w:lineRule="auto"/>
        <w:ind w:right="-426"/>
        <w:jc w:val="both"/>
        <w:rPr>
          <w:rFonts w:eastAsia="Times New Roman"/>
          <w:sz w:val="28"/>
          <w:szCs w:val="28"/>
          <w:lang w:eastAsia="ru-RU"/>
        </w:rPr>
      </w:pPr>
      <w:r w:rsidRPr="0061075A">
        <w:rPr>
          <w:rFonts w:eastAsia="Times New Roman"/>
          <w:sz w:val="28"/>
          <w:szCs w:val="28"/>
          <w:lang w:eastAsia="ru-RU"/>
        </w:rPr>
        <w:t>Можливість автоматичної обробки листів (виправити отриманий або складений вами лист чи використати цитати з нього, це зробити легше, оскільки текст уже знаходиться у комп’ютері).</w:t>
      </w:r>
    </w:p>
    <w:p w:rsidR="00BC5F24" w:rsidRPr="0061075A" w:rsidRDefault="00BC5F24" w:rsidP="0061075A">
      <w:pPr>
        <w:pStyle w:val="a5"/>
        <w:numPr>
          <w:ilvl w:val="0"/>
          <w:numId w:val="7"/>
        </w:numPr>
        <w:shd w:val="clear" w:color="auto" w:fill="FFFFFF"/>
        <w:spacing w:after="0" w:line="240" w:lineRule="auto"/>
        <w:ind w:right="-426"/>
        <w:jc w:val="both"/>
        <w:rPr>
          <w:rFonts w:eastAsia="Times New Roman"/>
          <w:sz w:val="28"/>
          <w:szCs w:val="28"/>
          <w:lang w:eastAsia="ru-RU"/>
        </w:rPr>
      </w:pPr>
      <w:r w:rsidRPr="0061075A">
        <w:rPr>
          <w:rFonts w:eastAsia="Times New Roman"/>
          <w:sz w:val="28"/>
          <w:szCs w:val="28"/>
          <w:lang w:eastAsia="ru-RU"/>
        </w:rPr>
        <w:t>Можливість масових розсилок.</w:t>
      </w:r>
    </w:p>
    <w:p w:rsidR="00BC5F24" w:rsidRPr="002C6C68" w:rsidRDefault="00BC5F24" w:rsidP="00924204">
      <w:pPr>
        <w:pStyle w:val="a5"/>
        <w:numPr>
          <w:ilvl w:val="0"/>
          <w:numId w:val="7"/>
        </w:numPr>
        <w:shd w:val="clear" w:color="auto" w:fill="FFFFFF"/>
        <w:spacing w:after="0" w:line="240" w:lineRule="auto"/>
        <w:ind w:right="-426"/>
        <w:jc w:val="both"/>
        <w:rPr>
          <w:rFonts w:eastAsia="Times New Roman"/>
          <w:sz w:val="28"/>
          <w:szCs w:val="28"/>
          <w:lang w:eastAsia="ru-RU"/>
        </w:rPr>
      </w:pPr>
      <w:r w:rsidRPr="002C6C68">
        <w:rPr>
          <w:rFonts w:eastAsia="Times New Roman"/>
          <w:sz w:val="28"/>
          <w:szCs w:val="28"/>
          <w:lang w:eastAsia="ru-RU"/>
        </w:rPr>
        <w:t>Можливість переслати повідомлення на інші адреси.</w:t>
      </w:r>
    </w:p>
    <w:p w:rsidR="00BC5F24" w:rsidRPr="002C6C68" w:rsidRDefault="00BC5F24" w:rsidP="0061075A">
      <w:pPr>
        <w:pStyle w:val="a5"/>
        <w:shd w:val="clear" w:color="auto" w:fill="FFFFFF"/>
        <w:spacing w:after="0" w:line="240" w:lineRule="auto"/>
        <w:ind w:right="-426" w:firstLine="855"/>
        <w:jc w:val="both"/>
        <w:rPr>
          <w:rFonts w:eastAsia="Times New Roman"/>
          <w:sz w:val="28"/>
          <w:szCs w:val="28"/>
          <w:lang w:eastAsia="ru-RU"/>
        </w:rPr>
      </w:pPr>
      <w:r w:rsidRPr="002C6C68">
        <w:rPr>
          <w:rFonts w:eastAsia="Times New Roman"/>
          <w:sz w:val="28"/>
          <w:szCs w:val="28"/>
          <w:lang w:eastAsia="ru-RU"/>
        </w:rPr>
        <w:t>Цінною перевагою електронної пошти в порівнянні із традиційною звичайною є можливість розсилки одного повідомлення за багатьма адресами відразу; все, що потрібно для цього зробити, - це перерахувати всіх ваших адресатів у відповідному полі E-</w:t>
      </w:r>
      <w:proofErr w:type="spellStart"/>
      <w:r w:rsidRPr="002C6C68">
        <w:rPr>
          <w:rFonts w:eastAsia="Times New Roman"/>
          <w:sz w:val="28"/>
          <w:szCs w:val="28"/>
          <w:lang w:eastAsia="ru-RU"/>
        </w:rPr>
        <w:t>mail</w:t>
      </w:r>
      <w:proofErr w:type="spellEnd"/>
      <w:r w:rsidRPr="002C6C68">
        <w:rPr>
          <w:rFonts w:eastAsia="Times New Roman"/>
          <w:sz w:val="28"/>
          <w:szCs w:val="28"/>
          <w:lang w:eastAsia="ru-RU"/>
        </w:rPr>
        <w:t xml:space="preserve"> програми. Це знайшло відображення ще в одній з важливій можливості електронної пошти - списках розсилки (англ. </w:t>
      </w:r>
      <w:proofErr w:type="spellStart"/>
      <w:r w:rsidRPr="002C6C68">
        <w:rPr>
          <w:rFonts w:eastAsia="Times New Roman"/>
          <w:sz w:val="28"/>
          <w:szCs w:val="28"/>
          <w:lang w:eastAsia="ru-RU"/>
        </w:rPr>
        <w:t>mailing</w:t>
      </w:r>
      <w:proofErr w:type="spellEnd"/>
      <w:r w:rsidRPr="002C6C68">
        <w:rPr>
          <w:rFonts w:eastAsia="Times New Roman"/>
          <w:sz w:val="28"/>
          <w:szCs w:val="28"/>
          <w:lang w:eastAsia="ru-RU"/>
        </w:rPr>
        <w:t xml:space="preserve"> </w:t>
      </w:r>
      <w:proofErr w:type="spellStart"/>
      <w:r w:rsidRPr="002C6C68">
        <w:rPr>
          <w:rFonts w:eastAsia="Times New Roman"/>
          <w:sz w:val="28"/>
          <w:szCs w:val="28"/>
          <w:lang w:eastAsia="ru-RU"/>
        </w:rPr>
        <w:t>lists</w:t>
      </w:r>
      <w:proofErr w:type="spellEnd"/>
      <w:r w:rsidRPr="002C6C68">
        <w:rPr>
          <w:rFonts w:eastAsia="Times New Roman"/>
          <w:sz w:val="28"/>
          <w:szCs w:val="28"/>
          <w:lang w:eastAsia="ru-RU"/>
        </w:rPr>
        <w:t xml:space="preserve">). Вони полегшують листування з іншими користувачами Internet, які мають спільні інтереси. Повідомлення, відправлене на поштовий сервер, буде розіслане всім, хто підписався на цей список розсилки, тобто його отримають одразу тисячі </w:t>
      </w:r>
      <w:r w:rsidRPr="002C6C68">
        <w:rPr>
          <w:rFonts w:eastAsia="Times New Roman"/>
          <w:sz w:val="28"/>
          <w:szCs w:val="28"/>
          <w:lang w:eastAsia="ru-RU"/>
        </w:rPr>
        <w:lastRenderedPageBreak/>
        <w:t>користувачів. Підписатися на такі списки може кожний, хто має поштову адресу в Internet</w:t>
      </w:r>
    </w:p>
    <w:p w:rsidR="00FC4BCD" w:rsidRPr="00D7360B" w:rsidRDefault="00494F52" w:rsidP="005F4AFD">
      <w:pPr>
        <w:pStyle w:val="a5"/>
        <w:shd w:val="clear" w:color="auto" w:fill="FFFFFF"/>
        <w:spacing w:after="0" w:line="240" w:lineRule="auto"/>
        <w:ind w:right="-426" w:firstLine="856"/>
        <w:jc w:val="both"/>
        <w:rPr>
          <w:rFonts w:eastAsia="Times New Roman"/>
          <w:b/>
          <w:bCs/>
          <w:sz w:val="28"/>
          <w:szCs w:val="28"/>
          <w:lang w:val="ru-RU" w:eastAsia="ru-RU"/>
        </w:rPr>
      </w:pPr>
      <w:r w:rsidRPr="00D7360B">
        <w:rPr>
          <w:rFonts w:eastAsia="Calibri"/>
          <w:b/>
          <w:sz w:val="28"/>
          <w:szCs w:val="28"/>
          <w:lang w:eastAsia="zh-CN"/>
        </w:rPr>
        <w:t>9</w:t>
      </w:r>
      <w:r w:rsidR="00FC4BCD" w:rsidRPr="00D7360B">
        <w:rPr>
          <w:rFonts w:eastAsia="Calibri"/>
          <w:b/>
          <w:sz w:val="28"/>
          <w:szCs w:val="28"/>
          <w:lang w:eastAsia="zh-CN"/>
        </w:rPr>
        <w:t xml:space="preserve">. </w:t>
      </w:r>
      <w:r w:rsidR="00FC4BCD" w:rsidRPr="00D7360B">
        <w:rPr>
          <w:rFonts w:eastAsia="Times New Roman"/>
          <w:b/>
          <w:bCs/>
          <w:sz w:val="28"/>
          <w:szCs w:val="28"/>
          <w:lang w:eastAsia="ru-RU"/>
        </w:rPr>
        <w:t xml:space="preserve">В Інтернеті для роботи з ЕП використовуються протоколи </w:t>
      </w:r>
      <w:r w:rsidR="00FC4BCD" w:rsidRPr="00D7360B">
        <w:rPr>
          <w:rFonts w:eastAsia="Times New Roman"/>
          <w:b/>
          <w:bCs/>
          <w:sz w:val="28"/>
          <w:szCs w:val="28"/>
          <w:lang w:val="en-US" w:eastAsia="ru-RU"/>
        </w:rPr>
        <w:t>SMTP</w:t>
      </w:r>
      <w:r w:rsidR="00FC4BCD" w:rsidRPr="00D7360B">
        <w:rPr>
          <w:rFonts w:eastAsia="Times New Roman"/>
          <w:b/>
          <w:bCs/>
          <w:sz w:val="28"/>
          <w:szCs w:val="28"/>
          <w:lang w:val="ru-RU" w:eastAsia="ru-RU"/>
        </w:rPr>
        <w:t xml:space="preserve">, </w:t>
      </w:r>
      <w:r w:rsidR="00FC4BCD" w:rsidRPr="00D7360B">
        <w:rPr>
          <w:rFonts w:eastAsia="Times New Roman"/>
          <w:b/>
          <w:bCs/>
          <w:sz w:val="28"/>
          <w:szCs w:val="28"/>
          <w:lang w:val="en-US" w:eastAsia="ru-RU"/>
        </w:rPr>
        <w:t>POP</w:t>
      </w:r>
      <w:r w:rsidR="00FC4BCD" w:rsidRPr="00D7360B">
        <w:rPr>
          <w:rFonts w:eastAsia="Times New Roman"/>
          <w:b/>
          <w:bCs/>
          <w:sz w:val="28"/>
          <w:szCs w:val="28"/>
          <w:lang w:val="ru-RU" w:eastAsia="ru-RU"/>
        </w:rPr>
        <w:t xml:space="preserve">, </w:t>
      </w:r>
      <w:r w:rsidR="00FC4BCD" w:rsidRPr="00D7360B">
        <w:rPr>
          <w:rFonts w:eastAsia="Times New Roman"/>
          <w:b/>
          <w:bCs/>
          <w:sz w:val="28"/>
          <w:szCs w:val="28"/>
          <w:lang w:val="en-US" w:eastAsia="ru-RU"/>
        </w:rPr>
        <w:t>IMAP</w:t>
      </w:r>
      <w:r w:rsidR="00FC4BCD" w:rsidRPr="00D7360B">
        <w:rPr>
          <w:rFonts w:eastAsia="Times New Roman"/>
          <w:b/>
          <w:bCs/>
          <w:sz w:val="28"/>
          <w:szCs w:val="28"/>
          <w:lang w:val="ru-RU" w:eastAsia="ru-RU"/>
        </w:rPr>
        <w:t xml:space="preserve">. </w:t>
      </w:r>
    </w:p>
    <w:p w:rsidR="003D4B4D" w:rsidRPr="002C6C68" w:rsidRDefault="00FC4BCD" w:rsidP="005F4AFD">
      <w:pPr>
        <w:pStyle w:val="a5"/>
        <w:shd w:val="clear" w:color="auto" w:fill="FFFFFF"/>
        <w:spacing w:after="0" w:line="240" w:lineRule="auto"/>
        <w:ind w:right="-426" w:firstLine="856"/>
        <w:jc w:val="both"/>
        <w:rPr>
          <w:rFonts w:eastAsia="Times New Roman"/>
          <w:bCs/>
          <w:sz w:val="28"/>
          <w:szCs w:val="28"/>
          <w:lang w:eastAsia="ru-RU"/>
        </w:rPr>
      </w:pPr>
      <w:r w:rsidRPr="002C6C68">
        <w:rPr>
          <w:rFonts w:eastAsia="Times New Roman"/>
          <w:bCs/>
          <w:sz w:val="28"/>
          <w:szCs w:val="28"/>
          <w:lang w:eastAsia="ru-RU"/>
        </w:rPr>
        <w:t xml:space="preserve">Простий протокол ЕП </w:t>
      </w:r>
      <w:r w:rsidRPr="002C6C68">
        <w:rPr>
          <w:rFonts w:eastAsia="Times New Roman"/>
          <w:bCs/>
          <w:sz w:val="28"/>
          <w:szCs w:val="28"/>
          <w:lang w:val="en-US" w:eastAsia="ru-RU"/>
        </w:rPr>
        <w:t>SMTP</w:t>
      </w:r>
      <w:r w:rsidRPr="002C6C68">
        <w:rPr>
          <w:rFonts w:eastAsia="Times New Roman"/>
          <w:bCs/>
          <w:sz w:val="28"/>
          <w:szCs w:val="28"/>
          <w:lang w:eastAsia="ru-RU"/>
        </w:rPr>
        <w:t xml:space="preserve"> – це протокол надбудований над протоколом </w:t>
      </w:r>
      <w:r w:rsidRPr="002C6C68">
        <w:rPr>
          <w:rFonts w:eastAsia="Times New Roman"/>
          <w:bCs/>
          <w:sz w:val="28"/>
          <w:szCs w:val="28"/>
          <w:lang w:val="en-US" w:eastAsia="ru-RU"/>
        </w:rPr>
        <w:t>TCP</w:t>
      </w:r>
      <w:r w:rsidRPr="002C6C68">
        <w:rPr>
          <w:rFonts w:eastAsia="Times New Roman"/>
          <w:bCs/>
          <w:sz w:val="28"/>
          <w:szCs w:val="28"/>
          <w:lang w:val="ru-RU" w:eastAsia="ru-RU"/>
        </w:rPr>
        <w:t>/</w:t>
      </w:r>
      <w:r w:rsidRPr="002C6C68">
        <w:rPr>
          <w:rFonts w:eastAsia="Times New Roman"/>
          <w:bCs/>
          <w:sz w:val="28"/>
          <w:szCs w:val="28"/>
          <w:lang w:val="en-US" w:eastAsia="ru-RU"/>
        </w:rPr>
        <w:t>IP</w:t>
      </w:r>
      <w:r w:rsidRPr="002C6C68">
        <w:rPr>
          <w:rFonts w:eastAsia="Times New Roman"/>
          <w:bCs/>
          <w:sz w:val="28"/>
          <w:szCs w:val="28"/>
          <w:lang w:eastAsia="ru-RU"/>
        </w:rPr>
        <w:t xml:space="preserve"> і призначений для відправлення й отримання електронних поштових повідомлень. Як правило, через обмежені можливості </w:t>
      </w:r>
      <w:r w:rsidRPr="002C6C68">
        <w:rPr>
          <w:rFonts w:eastAsia="Times New Roman"/>
          <w:bCs/>
          <w:sz w:val="28"/>
          <w:szCs w:val="28"/>
          <w:lang w:val="en-US" w:eastAsia="ru-RU"/>
        </w:rPr>
        <w:t>SMTP</w:t>
      </w:r>
      <w:r w:rsidRPr="002C6C68">
        <w:rPr>
          <w:rFonts w:eastAsia="Times New Roman"/>
          <w:bCs/>
          <w:sz w:val="28"/>
          <w:szCs w:val="28"/>
          <w:lang w:eastAsia="ru-RU"/>
        </w:rPr>
        <w:t xml:space="preserve"> цей протокол застосовується у поєднанні з одним або двома іншими протоколами: РОР3 або ІМАР. При звернені до одного з двох останніх протоколів користувачі мають можливість зберігати повідомлення в поштовій скриньці на сервері, а потім завантажувати їх із </w:t>
      </w:r>
      <w:proofErr w:type="spellStart"/>
      <w:r w:rsidRPr="002C6C68">
        <w:rPr>
          <w:rFonts w:eastAsia="Times New Roman"/>
          <w:bCs/>
          <w:sz w:val="28"/>
          <w:szCs w:val="28"/>
          <w:lang w:eastAsia="ru-RU"/>
        </w:rPr>
        <w:t>нього.На</w:t>
      </w:r>
      <w:proofErr w:type="spellEnd"/>
      <w:r w:rsidRPr="002C6C68">
        <w:rPr>
          <w:rFonts w:eastAsia="Times New Roman"/>
          <w:bCs/>
          <w:sz w:val="28"/>
          <w:szCs w:val="28"/>
          <w:lang w:eastAsia="ru-RU"/>
        </w:rPr>
        <w:t xml:space="preserve"> практиці користувачі зазвичай застосовують </w:t>
      </w:r>
      <w:r w:rsidRPr="002C6C68">
        <w:rPr>
          <w:rFonts w:eastAsia="Times New Roman"/>
          <w:bCs/>
          <w:sz w:val="28"/>
          <w:szCs w:val="28"/>
          <w:lang w:val="en-US" w:eastAsia="ru-RU"/>
        </w:rPr>
        <w:t>SMTP</w:t>
      </w:r>
      <w:r w:rsidRPr="002C6C68">
        <w:rPr>
          <w:rFonts w:eastAsia="Times New Roman"/>
          <w:bCs/>
          <w:sz w:val="28"/>
          <w:szCs w:val="28"/>
          <w:lang w:eastAsia="ru-RU"/>
        </w:rPr>
        <w:t xml:space="preserve"> для відправлення електронної пошти, а </w:t>
      </w:r>
      <w:r w:rsidR="00804C28" w:rsidRPr="002C6C68">
        <w:rPr>
          <w:rFonts w:eastAsia="Times New Roman"/>
          <w:bCs/>
          <w:sz w:val="28"/>
          <w:szCs w:val="28"/>
          <w:lang w:val="en-US" w:eastAsia="ru-RU"/>
        </w:rPr>
        <w:t>SMTP</w:t>
      </w:r>
      <w:r w:rsidR="00804C28" w:rsidRPr="002C6C68">
        <w:rPr>
          <w:rFonts w:eastAsia="Times New Roman"/>
          <w:bCs/>
          <w:sz w:val="28"/>
          <w:szCs w:val="28"/>
          <w:lang w:eastAsia="ru-RU"/>
        </w:rPr>
        <w:t xml:space="preserve"> + </w:t>
      </w:r>
      <w:r w:rsidRPr="002C6C68">
        <w:rPr>
          <w:rFonts w:eastAsia="Times New Roman"/>
          <w:bCs/>
          <w:sz w:val="28"/>
          <w:szCs w:val="28"/>
          <w:lang w:eastAsia="ru-RU"/>
        </w:rPr>
        <w:t xml:space="preserve">РОР3 або </w:t>
      </w:r>
      <w:r w:rsidR="00804C28" w:rsidRPr="002C6C68">
        <w:rPr>
          <w:rFonts w:eastAsia="Times New Roman"/>
          <w:bCs/>
          <w:sz w:val="28"/>
          <w:szCs w:val="28"/>
          <w:lang w:val="en-US" w:eastAsia="ru-RU"/>
        </w:rPr>
        <w:t>SMTP</w:t>
      </w:r>
      <w:r w:rsidR="00804C28" w:rsidRPr="002C6C68">
        <w:rPr>
          <w:rFonts w:eastAsia="Times New Roman"/>
          <w:bCs/>
          <w:sz w:val="28"/>
          <w:szCs w:val="28"/>
          <w:lang w:eastAsia="ru-RU"/>
        </w:rPr>
        <w:t>+</w:t>
      </w:r>
      <w:r w:rsidRPr="002C6C68">
        <w:rPr>
          <w:rFonts w:eastAsia="Times New Roman"/>
          <w:bCs/>
          <w:sz w:val="28"/>
          <w:szCs w:val="28"/>
          <w:lang w:eastAsia="ru-RU"/>
        </w:rPr>
        <w:t xml:space="preserve">ІМАР – для отримання з поштового сервера. Після надходження пошти на кінцевий сервер вона тимчасово або постійно зберігається. </w:t>
      </w:r>
    </w:p>
    <w:p w:rsidR="00FC4BCD" w:rsidRPr="002C6C68" w:rsidRDefault="003D4B4D" w:rsidP="005F4AFD">
      <w:pPr>
        <w:pStyle w:val="a5"/>
        <w:shd w:val="clear" w:color="auto" w:fill="FFFFFF"/>
        <w:spacing w:after="0" w:line="240" w:lineRule="auto"/>
        <w:ind w:right="-426" w:firstLine="856"/>
        <w:jc w:val="both"/>
        <w:rPr>
          <w:rFonts w:eastAsia="Times New Roman"/>
          <w:bCs/>
          <w:sz w:val="28"/>
          <w:szCs w:val="28"/>
          <w:lang w:eastAsia="ru-RU"/>
        </w:rPr>
      </w:pPr>
      <w:r w:rsidRPr="00D7360B">
        <w:rPr>
          <w:rFonts w:eastAsia="Times New Roman"/>
          <w:b/>
          <w:bCs/>
          <w:sz w:val="28"/>
          <w:szCs w:val="28"/>
          <w:lang w:eastAsia="ru-RU"/>
        </w:rPr>
        <w:t xml:space="preserve">10. </w:t>
      </w:r>
      <w:r w:rsidR="00FC4BCD" w:rsidRPr="00D7360B">
        <w:rPr>
          <w:rFonts w:eastAsia="Times New Roman"/>
          <w:b/>
          <w:bCs/>
          <w:sz w:val="28"/>
          <w:szCs w:val="28"/>
          <w:lang w:eastAsia="ru-RU"/>
        </w:rPr>
        <w:t xml:space="preserve">Існує дві моделі роботи з поштою: концепція поштової скриньки і сховища пошти. </w:t>
      </w:r>
      <w:r w:rsidR="00FC4BCD" w:rsidRPr="002C6C68">
        <w:rPr>
          <w:rFonts w:eastAsia="Times New Roman"/>
          <w:bCs/>
          <w:sz w:val="28"/>
          <w:szCs w:val="28"/>
          <w:lang w:eastAsia="ru-RU"/>
        </w:rPr>
        <w:t>У концепції поштової скриньки пошта на сервері зберігається тимчасово, в обмеженому обсязі, а користувач періодично звертається до скриньки і «забирає» листи. (тобто поштовий клієнт завантажує копію листа на свій ПК і видаляє оригінали з поштової скриньки). На базі цієї концепції діє протокол РОР3.</w:t>
      </w:r>
      <w:r w:rsidR="00E8763F" w:rsidRPr="002C6C68">
        <w:rPr>
          <w:rFonts w:eastAsia="Times New Roman"/>
          <w:bCs/>
          <w:sz w:val="28"/>
          <w:szCs w:val="28"/>
          <w:lang w:val="ru-RU" w:eastAsia="ru-RU"/>
        </w:rPr>
        <w:t xml:space="preserve"> </w:t>
      </w:r>
      <w:r w:rsidR="00FC4BCD" w:rsidRPr="002C6C68">
        <w:rPr>
          <w:rFonts w:eastAsia="Times New Roman"/>
          <w:bCs/>
          <w:sz w:val="28"/>
          <w:szCs w:val="28"/>
          <w:lang w:eastAsia="ru-RU"/>
        </w:rPr>
        <w:t>Концепція сховища пошти, має на увазі, що вся кореспонденція, пов’язана з поштовою скринькою (включаючи копії відправлених листів), зберігається на сервері, а користувач звертається до сховища, яке також називають «поштовою скринькою», для перегляду кореспонденції (як нової так і архіву) і написання нових листів (включаючи відповіді на інші листи). За цим принципом діють протоколи ІМАР і більшість веб – серверів безкоштовних поштових служб. Подібне зберігання поштового листування вимагає значно більших потужностей від поштових серверів, у результаті в багатьох випадках відбувається розподіл між поштовими серверами, що пересилають пошту, і серверами зберігання листів.</w:t>
      </w:r>
    </w:p>
    <w:p w:rsidR="00BC2C1D" w:rsidRPr="00D7360B" w:rsidRDefault="003D4B4D" w:rsidP="005F4AFD">
      <w:pPr>
        <w:pStyle w:val="a5"/>
        <w:shd w:val="clear" w:color="auto" w:fill="FFFFFF"/>
        <w:spacing w:after="0" w:line="240" w:lineRule="auto"/>
        <w:ind w:right="-426" w:firstLine="855"/>
        <w:jc w:val="both"/>
        <w:rPr>
          <w:rFonts w:eastAsia="Times New Roman"/>
          <w:b/>
          <w:sz w:val="28"/>
          <w:szCs w:val="28"/>
          <w:lang w:eastAsia="ru-RU"/>
        </w:rPr>
      </w:pPr>
      <w:r w:rsidRPr="00D7360B">
        <w:rPr>
          <w:rFonts w:eastAsia="Times New Roman"/>
          <w:b/>
          <w:bCs/>
          <w:sz w:val="28"/>
          <w:szCs w:val="28"/>
          <w:lang w:eastAsia="ru-RU"/>
        </w:rPr>
        <w:t>11</w:t>
      </w:r>
      <w:r w:rsidR="00BC2C1D" w:rsidRPr="00D7360B">
        <w:rPr>
          <w:rFonts w:eastAsia="Times New Roman"/>
          <w:b/>
          <w:bCs/>
          <w:sz w:val="28"/>
          <w:szCs w:val="28"/>
          <w:lang w:eastAsia="ru-RU"/>
        </w:rPr>
        <w:t>.</w:t>
      </w:r>
      <w:r w:rsidR="00BC2C1D" w:rsidRPr="00D7360B">
        <w:rPr>
          <w:rFonts w:eastAsia="Times New Roman"/>
          <w:b/>
          <w:sz w:val="28"/>
          <w:szCs w:val="28"/>
          <w:lang w:eastAsia="ru-RU"/>
        </w:rPr>
        <w:t xml:space="preserve">Яке програмне забезпечення потрібно для </w:t>
      </w:r>
      <w:r w:rsidR="00BA7E28" w:rsidRPr="00D7360B">
        <w:rPr>
          <w:rFonts w:eastAsia="Times New Roman"/>
          <w:b/>
          <w:sz w:val="28"/>
          <w:szCs w:val="28"/>
          <w:lang w:eastAsia="ru-RU"/>
        </w:rPr>
        <w:t>організації</w:t>
      </w:r>
      <w:r w:rsidR="00BC2C1D" w:rsidRPr="00D7360B">
        <w:rPr>
          <w:rFonts w:eastAsia="Times New Roman"/>
          <w:b/>
          <w:sz w:val="28"/>
          <w:szCs w:val="28"/>
          <w:lang w:eastAsia="ru-RU"/>
        </w:rPr>
        <w:t xml:space="preserve"> електронно</w:t>
      </w:r>
      <w:r w:rsidR="00BA7E28" w:rsidRPr="00D7360B">
        <w:rPr>
          <w:rFonts w:eastAsia="Times New Roman"/>
          <w:b/>
          <w:sz w:val="28"/>
          <w:szCs w:val="28"/>
          <w:lang w:eastAsia="ru-RU"/>
        </w:rPr>
        <w:t>ї</w:t>
      </w:r>
      <w:r w:rsidR="00BC2C1D" w:rsidRPr="00D7360B">
        <w:rPr>
          <w:rFonts w:eastAsia="Times New Roman"/>
          <w:b/>
          <w:sz w:val="28"/>
          <w:szCs w:val="28"/>
          <w:lang w:eastAsia="ru-RU"/>
        </w:rPr>
        <w:t xml:space="preserve"> пошт</w:t>
      </w:r>
      <w:r w:rsidR="00BA7E28" w:rsidRPr="00D7360B">
        <w:rPr>
          <w:rFonts w:eastAsia="Times New Roman"/>
          <w:b/>
          <w:sz w:val="28"/>
          <w:szCs w:val="28"/>
          <w:lang w:eastAsia="ru-RU"/>
        </w:rPr>
        <w:t>и</w:t>
      </w:r>
      <w:r w:rsidR="00BC2C1D" w:rsidRPr="00D7360B">
        <w:rPr>
          <w:rFonts w:eastAsia="Times New Roman"/>
          <w:b/>
          <w:sz w:val="28"/>
          <w:szCs w:val="28"/>
          <w:lang w:eastAsia="ru-RU"/>
        </w:rPr>
        <w:t>?</w:t>
      </w:r>
    </w:p>
    <w:p w:rsidR="00BA7E28" w:rsidRPr="002C6C68" w:rsidRDefault="00BC2C1D" w:rsidP="005F4AFD">
      <w:pPr>
        <w:suppressAutoHyphens/>
        <w:spacing w:after="0" w:line="240" w:lineRule="auto"/>
        <w:ind w:right="-426" w:firstLine="855"/>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В Інтернеті зростає кількість серверів безкоштовної електронної пошти, при цьому для доступу до особистої кореспонденції потрібні  спеціальні програми, оскільки всі операції з електронною поштовою скринькою власник виконує саме на сайті сервісу безкоштовної електронної пошти, у захищеному режимі.</w:t>
      </w:r>
      <w:r w:rsidR="002C6C68" w:rsidRPr="002C6C68">
        <w:rPr>
          <w:rFonts w:ascii="Times New Roman" w:eastAsia="Calibri" w:hAnsi="Times New Roman" w:cs="Times New Roman"/>
          <w:sz w:val="28"/>
          <w:szCs w:val="28"/>
          <w:lang w:eastAsia="zh-CN"/>
        </w:rPr>
        <w:t xml:space="preserve"> </w:t>
      </w:r>
      <w:r w:rsidRPr="002C6C68">
        <w:rPr>
          <w:rFonts w:ascii="Times New Roman" w:eastAsia="Calibri" w:hAnsi="Times New Roman" w:cs="Times New Roman"/>
          <w:sz w:val="28"/>
          <w:szCs w:val="28"/>
          <w:lang w:eastAsia="zh-CN"/>
        </w:rPr>
        <w:t>Перевагою такого сервісу є те, що робота з поштою може здійснюватися за допомогою будь-якого браузера після завантаження відповідної веб – сторінки. У такому випадку кажуть, що електронне листування здійснюється через веб – інтерфейс</w:t>
      </w:r>
      <w:r w:rsidR="00BA7E28" w:rsidRPr="002C6C68">
        <w:rPr>
          <w:rFonts w:ascii="Times New Roman" w:eastAsia="Calibri" w:hAnsi="Times New Roman" w:cs="Times New Roman"/>
          <w:sz w:val="28"/>
          <w:szCs w:val="28"/>
          <w:lang w:eastAsia="zh-CN"/>
        </w:rPr>
        <w:t xml:space="preserve"> – це </w:t>
      </w:r>
      <w:r w:rsidR="00911EEF" w:rsidRPr="002C6C68">
        <w:rPr>
          <w:rFonts w:ascii="Times New Roman" w:eastAsia="Calibri" w:hAnsi="Times New Roman" w:cs="Times New Roman"/>
          <w:sz w:val="28"/>
          <w:szCs w:val="28"/>
          <w:lang w:eastAsia="zh-CN"/>
        </w:rPr>
        <w:t>перший</w:t>
      </w:r>
      <w:r w:rsidR="00BA7E28" w:rsidRPr="002C6C68">
        <w:rPr>
          <w:rFonts w:ascii="Times New Roman" w:eastAsia="Calibri" w:hAnsi="Times New Roman" w:cs="Times New Roman"/>
          <w:sz w:val="28"/>
          <w:szCs w:val="28"/>
          <w:lang w:eastAsia="zh-CN"/>
        </w:rPr>
        <w:t xml:space="preserve"> спосіб організації електронної пошти</w:t>
      </w:r>
      <w:r w:rsidRPr="002C6C68">
        <w:rPr>
          <w:rFonts w:ascii="Times New Roman" w:eastAsia="Calibri" w:hAnsi="Times New Roman" w:cs="Times New Roman"/>
          <w:sz w:val="28"/>
          <w:szCs w:val="28"/>
          <w:lang w:eastAsia="zh-CN"/>
        </w:rPr>
        <w:t xml:space="preserve">. Безкоштовні скриньки можна отримати на таких сайтах і порталах, як: </w:t>
      </w:r>
      <w:r w:rsidRPr="002C6C68">
        <w:rPr>
          <w:rFonts w:ascii="Times New Roman" w:eastAsia="Calibri" w:hAnsi="Times New Roman" w:cs="Times New Roman"/>
          <w:sz w:val="28"/>
          <w:szCs w:val="28"/>
          <w:lang w:val="en-US" w:eastAsia="zh-CN"/>
        </w:rPr>
        <w:t>Meta</w:t>
      </w:r>
      <w:r w:rsidRPr="002C6C68">
        <w:rPr>
          <w:rFonts w:ascii="Times New Roman" w:eastAsia="Calibri" w:hAnsi="Times New Roman" w:cs="Times New Roman"/>
          <w:sz w:val="28"/>
          <w:szCs w:val="28"/>
          <w:lang w:eastAsia="zh-CN"/>
        </w:rPr>
        <w:t>.</w:t>
      </w:r>
      <w:proofErr w:type="spellStart"/>
      <w:r w:rsidRPr="002C6C68">
        <w:rPr>
          <w:rFonts w:ascii="Times New Roman" w:eastAsia="Calibri" w:hAnsi="Times New Roman" w:cs="Times New Roman"/>
          <w:sz w:val="28"/>
          <w:szCs w:val="28"/>
          <w:lang w:val="en-US" w:eastAsia="zh-CN"/>
        </w:rPr>
        <w:t>ua</w:t>
      </w:r>
      <w:proofErr w:type="spellEnd"/>
      <w:r w:rsidRPr="002C6C68">
        <w:rPr>
          <w:rFonts w:ascii="Times New Roman" w:eastAsia="Calibri" w:hAnsi="Times New Roman" w:cs="Times New Roman"/>
          <w:sz w:val="28"/>
          <w:szCs w:val="28"/>
          <w:lang w:eastAsia="zh-CN"/>
        </w:rPr>
        <w:t xml:space="preserve">, </w:t>
      </w:r>
      <w:r w:rsidRPr="002C6C68">
        <w:rPr>
          <w:rFonts w:ascii="Times New Roman" w:eastAsia="Calibri" w:hAnsi="Times New Roman" w:cs="Times New Roman"/>
          <w:sz w:val="28"/>
          <w:szCs w:val="28"/>
          <w:lang w:val="en-US" w:eastAsia="zh-CN"/>
        </w:rPr>
        <w:t>mail</w:t>
      </w:r>
      <w:r w:rsidRPr="002C6C68">
        <w:rPr>
          <w:rFonts w:ascii="Times New Roman" w:eastAsia="Calibri" w:hAnsi="Times New Roman" w:cs="Times New Roman"/>
          <w:sz w:val="28"/>
          <w:szCs w:val="28"/>
          <w:lang w:eastAsia="zh-CN"/>
        </w:rPr>
        <w:t>.</w:t>
      </w:r>
      <w:proofErr w:type="spellStart"/>
      <w:r w:rsidRPr="002C6C68">
        <w:rPr>
          <w:rFonts w:ascii="Times New Roman" w:eastAsia="Calibri" w:hAnsi="Times New Roman" w:cs="Times New Roman"/>
          <w:sz w:val="28"/>
          <w:szCs w:val="28"/>
          <w:lang w:val="en-US" w:eastAsia="zh-CN"/>
        </w:rPr>
        <w:t>ru</w:t>
      </w:r>
      <w:proofErr w:type="spellEnd"/>
      <w:r w:rsidRPr="002C6C68">
        <w:rPr>
          <w:rFonts w:ascii="Times New Roman" w:eastAsia="Calibri" w:hAnsi="Times New Roman" w:cs="Times New Roman"/>
          <w:sz w:val="28"/>
          <w:szCs w:val="28"/>
          <w:lang w:eastAsia="zh-CN"/>
        </w:rPr>
        <w:t xml:space="preserve">,  </w:t>
      </w:r>
      <w:r w:rsidRPr="002C6C68">
        <w:rPr>
          <w:rFonts w:ascii="Times New Roman" w:eastAsia="Calibri" w:hAnsi="Times New Roman" w:cs="Times New Roman"/>
          <w:sz w:val="28"/>
          <w:szCs w:val="28"/>
          <w:lang w:val="en-US" w:eastAsia="zh-CN"/>
        </w:rPr>
        <w:t>Gmail</w:t>
      </w:r>
      <w:r w:rsidRPr="002C6C68">
        <w:rPr>
          <w:rFonts w:ascii="Times New Roman" w:eastAsia="Calibri" w:hAnsi="Times New Roman" w:cs="Times New Roman"/>
          <w:sz w:val="28"/>
          <w:szCs w:val="28"/>
          <w:lang w:eastAsia="zh-CN"/>
        </w:rPr>
        <w:t xml:space="preserve"> та ін.</w:t>
      </w:r>
    </w:p>
    <w:p w:rsidR="00715AC5" w:rsidRPr="002C6C68" w:rsidRDefault="00BA7E28" w:rsidP="005F4AFD">
      <w:pPr>
        <w:suppressAutoHyphens/>
        <w:spacing w:after="0" w:line="240" w:lineRule="auto"/>
        <w:ind w:right="-426" w:firstLine="855"/>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Для другого способу організації ЕП необхідно мати програму </w:t>
      </w:r>
      <w:r w:rsidRPr="002C6C68">
        <w:rPr>
          <w:rFonts w:ascii="Times New Roman" w:eastAsia="Calibri" w:hAnsi="Times New Roman" w:cs="Times New Roman"/>
          <w:bCs/>
          <w:sz w:val="28"/>
          <w:szCs w:val="28"/>
          <w:lang w:eastAsia="zh-CN"/>
        </w:rPr>
        <w:t xml:space="preserve">поштового клієнта, клієнта електронної пошти — це комп'ютерна програма, яка встановлюється на комп'ютері користувача і призначена для одержання, написання, відправлення та зберігання  повідомлень електронної пошти одного або декількох користувачів (у випадку, наприклад, кількох облікових записів на одному комп'ютері) або декількох облікових записів одного користувача. Наприклад, </w:t>
      </w:r>
      <w:hyperlink r:id="rId6" w:tooltip="Microsoft Outlook" w:history="1">
        <w:r w:rsidRPr="002C6C68">
          <w:rPr>
            <w:rStyle w:val="a3"/>
            <w:rFonts w:ascii="Times New Roman" w:hAnsi="Times New Roman"/>
            <w:color w:val="auto"/>
            <w:sz w:val="28"/>
            <w:szCs w:val="28"/>
          </w:rPr>
          <w:t>Microsoft Outlook</w:t>
        </w:r>
      </w:hyperlink>
      <w:r w:rsidR="00715AC5" w:rsidRPr="002C6C68">
        <w:rPr>
          <w:rFonts w:ascii="Times New Roman" w:eastAsia="Calibri" w:hAnsi="Times New Roman" w:cs="Times New Roman"/>
          <w:sz w:val="28"/>
          <w:szCs w:val="28"/>
          <w:lang w:eastAsia="zh-CN"/>
        </w:rPr>
        <w:t>.</w:t>
      </w:r>
    </w:p>
    <w:p w:rsidR="001C0AE2" w:rsidRPr="00D7360B" w:rsidRDefault="001E6326" w:rsidP="005F4AFD">
      <w:pPr>
        <w:suppressAutoHyphens/>
        <w:spacing w:after="0" w:line="240" w:lineRule="auto"/>
        <w:ind w:right="-426" w:firstLine="855"/>
        <w:rPr>
          <w:rFonts w:ascii="Times New Roman" w:eastAsia="Calibri" w:hAnsi="Times New Roman" w:cs="Times New Roman"/>
          <w:b/>
          <w:sz w:val="28"/>
          <w:szCs w:val="28"/>
          <w:lang w:eastAsia="zh-CN"/>
        </w:rPr>
      </w:pPr>
      <w:r w:rsidRPr="00D7360B">
        <w:rPr>
          <w:rFonts w:ascii="Times New Roman" w:eastAsia="Calibri" w:hAnsi="Times New Roman" w:cs="Times New Roman"/>
          <w:b/>
          <w:sz w:val="28"/>
          <w:szCs w:val="28"/>
          <w:lang w:eastAsia="zh-CN"/>
        </w:rPr>
        <w:lastRenderedPageBreak/>
        <w:t>12</w:t>
      </w:r>
      <w:r w:rsidR="00715AC5" w:rsidRPr="00D7360B">
        <w:rPr>
          <w:rFonts w:ascii="Times New Roman" w:eastAsia="Calibri" w:hAnsi="Times New Roman" w:cs="Times New Roman"/>
          <w:b/>
          <w:sz w:val="28"/>
          <w:szCs w:val="28"/>
          <w:lang w:eastAsia="zh-CN"/>
        </w:rPr>
        <w:t xml:space="preserve">. </w:t>
      </w:r>
      <w:r w:rsidR="001C0AE2" w:rsidRPr="00D7360B">
        <w:rPr>
          <w:rFonts w:ascii="Times New Roman" w:eastAsia="Calibri" w:hAnsi="Times New Roman" w:cs="Times New Roman"/>
          <w:b/>
          <w:bCs/>
          <w:sz w:val="28"/>
          <w:szCs w:val="28"/>
          <w:lang w:eastAsia="zh-CN"/>
        </w:rPr>
        <w:t>Що являє собою поштова скринька і з яких елементів вона складається?</w:t>
      </w:r>
    </w:p>
    <w:p w:rsidR="00BA7E28" w:rsidRPr="002C6C68" w:rsidRDefault="00BA7E28" w:rsidP="005F4AFD">
      <w:pPr>
        <w:shd w:val="clear" w:color="auto" w:fill="FFFFFF"/>
        <w:spacing w:after="0" w:line="240" w:lineRule="auto"/>
        <w:ind w:right="-426" w:firstLine="855"/>
        <w:jc w:val="both"/>
        <w:rPr>
          <w:rFonts w:ascii="Times New Roman" w:eastAsia="Times New Roman" w:hAnsi="Times New Roman" w:cs="Times New Roman"/>
          <w:bCs/>
          <w:sz w:val="28"/>
          <w:szCs w:val="28"/>
          <w:lang w:eastAsia="ru-RU"/>
        </w:rPr>
      </w:pPr>
      <w:r w:rsidRPr="002C6C68">
        <w:rPr>
          <w:rFonts w:ascii="Times New Roman" w:eastAsia="Times New Roman" w:hAnsi="Times New Roman" w:cs="Times New Roman"/>
          <w:bCs/>
          <w:sz w:val="28"/>
          <w:szCs w:val="28"/>
          <w:lang w:eastAsia="ru-RU"/>
        </w:rPr>
        <w:t xml:space="preserve">Кожен лист ЕП </w:t>
      </w:r>
      <w:r w:rsidR="00911EEF" w:rsidRPr="002C6C68">
        <w:rPr>
          <w:rFonts w:ascii="Times New Roman" w:eastAsia="Times New Roman" w:hAnsi="Times New Roman" w:cs="Times New Roman"/>
          <w:bCs/>
          <w:sz w:val="28"/>
          <w:szCs w:val="28"/>
          <w:lang w:eastAsia="ru-RU"/>
        </w:rPr>
        <w:t>має такі</w:t>
      </w:r>
      <w:r w:rsidRPr="002C6C68">
        <w:rPr>
          <w:rFonts w:ascii="Times New Roman" w:eastAsia="Times New Roman" w:hAnsi="Times New Roman" w:cs="Times New Roman"/>
          <w:bCs/>
          <w:sz w:val="28"/>
          <w:szCs w:val="28"/>
          <w:lang w:eastAsia="ru-RU"/>
        </w:rPr>
        <w:t xml:space="preserve"> частин</w:t>
      </w:r>
      <w:r w:rsidR="00911EEF" w:rsidRPr="002C6C68">
        <w:rPr>
          <w:rFonts w:ascii="Times New Roman" w:eastAsia="Times New Roman" w:hAnsi="Times New Roman" w:cs="Times New Roman"/>
          <w:bCs/>
          <w:sz w:val="28"/>
          <w:szCs w:val="28"/>
          <w:lang w:eastAsia="ru-RU"/>
        </w:rPr>
        <w:t>и</w:t>
      </w:r>
      <w:r w:rsidRPr="002C6C68">
        <w:rPr>
          <w:rFonts w:ascii="Times New Roman" w:eastAsia="Times New Roman" w:hAnsi="Times New Roman" w:cs="Times New Roman"/>
          <w:bCs/>
          <w:sz w:val="28"/>
          <w:szCs w:val="28"/>
          <w:lang w:eastAsia="ru-RU"/>
        </w:rPr>
        <w:t xml:space="preserve"> – заголов</w:t>
      </w:r>
      <w:r w:rsidR="00911EEF" w:rsidRPr="002C6C68">
        <w:rPr>
          <w:rFonts w:ascii="Times New Roman" w:eastAsia="Times New Roman" w:hAnsi="Times New Roman" w:cs="Times New Roman"/>
          <w:bCs/>
          <w:sz w:val="28"/>
          <w:szCs w:val="28"/>
          <w:lang w:eastAsia="ru-RU"/>
        </w:rPr>
        <w:t>о</w:t>
      </w:r>
      <w:r w:rsidRPr="002C6C68">
        <w:rPr>
          <w:rFonts w:ascii="Times New Roman" w:eastAsia="Times New Roman" w:hAnsi="Times New Roman" w:cs="Times New Roman"/>
          <w:bCs/>
          <w:sz w:val="28"/>
          <w:szCs w:val="28"/>
          <w:lang w:eastAsia="ru-RU"/>
        </w:rPr>
        <w:t>к та тіл</w:t>
      </w:r>
      <w:r w:rsidR="00911EEF" w:rsidRPr="002C6C68">
        <w:rPr>
          <w:rFonts w:ascii="Times New Roman" w:eastAsia="Times New Roman" w:hAnsi="Times New Roman" w:cs="Times New Roman"/>
          <w:bCs/>
          <w:sz w:val="28"/>
          <w:szCs w:val="28"/>
          <w:lang w:eastAsia="ru-RU"/>
        </w:rPr>
        <w:t>о</w:t>
      </w:r>
      <w:r w:rsidRPr="002C6C68">
        <w:rPr>
          <w:rFonts w:ascii="Times New Roman" w:eastAsia="Times New Roman" w:hAnsi="Times New Roman" w:cs="Times New Roman"/>
          <w:bCs/>
          <w:sz w:val="28"/>
          <w:szCs w:val="28"/>
          <w:lang w:eastAsia="ru-RU"/>
        </w:rPr>
        <w:t xml:space="preserve"> листа, подібно до того, як звичайний лист складається з конверта та самого листа.</w:t>
      </w:r>
    </w:p>
    <w:p w:rsidR="001C0AE2" w:rsidRPr="002C6C68" w:rsidRDefault="001C0AE2" w:rsidP="005F4AFD">
      <w:pPr>
        <w:shd w:val="clear" w:color="auto" w:fill="FFFFFF"/>
        <w:suppressAutoHyphens/>
        <w:spacing w:after="0" w:line="240" w:lineRule="auto"/>
        <w:ind w:right="-426" w:firstLine="855"/>
        <w:rPr>
          <w:rFonts w:ascii="Times New Roman" w:eastAsia="Calibri" w:hAnsi="Times New Roman" w:cs="Times New Roman"/>
          <w:bCs/>
          <w:sz w:val="28"/>
          <w:szCs w:val="28"/>
          <w:lang w:eastAsia="zh-CN"/>
        </w:rPr>
      </w:pPr>
      <w:r w:rsidRPr="002C6C68">
        <w:rPr>
          <w:rFonts w:ascii="Times New Roman" w:eastAsia="Calibri" w:hAnsi="Times New Roman" w:cs="Times New Roman"/>
          <w:bCs/>
          <w:sz w:val="28"/>
          <w:szCs w:val="28"/>
          <w:lang w:eastAsia="zh-CN"/>
        </w:rPr>
        <w:t xml:space="preserve">Адреса електронної пошти записується в певній формі і складається з двох частин, </w:t>
      </w:r>
      <w:r w:rsidR="00911EEF" w:rsidRPr="002C6C68">
        <w:rPr>
          <w:rFonts w:ascii="Times New Roman" w:eastAsia="Calibri" w:hAnsi="Times New Roman" w:cs="Times New Roman"/>
          <w:bCs/>
          <w:sz w:val="28"/>
          <w:szCs w:val="28"/>
          <w:lang w:eastAsia="zh-CN"/>
        </w:rPr>
        <w:t>розділених</w:t>
      </w:r>
      <w:r w:rsidRPr="002C6C68">
        <w:rPr>
          <w:rFonts w:ascii="Times New Roman" w:eastAsia="Calibri" w:hAnsi="Times New Roman" w:cs="Times New Roman"/>
          <w:bCs/>
          <w:sz w:val="28"/>
          <w:szCs w:val="28"/>
          <w:lang w:eastAsia="zh-CN"/>
        </w:rPr>
        <w:t xml:space="preserve"> символом @</w:t>
      </w:r>
      <w:r w:rsidR="00911EEF" w:rsidRPr="002C6C68">
        <w:rPr>
          <w:rFonts w:ascii="Times New Roman" w:eastAsia="Calibri" w:hAnsi="Times New Roman" w:cs="Times New Roman"/>
          <w:bCs/>
          <w:sz w:val="28"/>
          <w:szCs w:val="28"/>
          <w:lang w:eastAsia="zh-CN"/>
        </w:rPr>
        <w:t xml:space="preserve"> (собака): ім’я_користувача@ім’я_сервера  </w:t>
      </w:r>
    </w:p>
    <w:p w:rsidR="00715AC5" w:rsidRPr="002C6C68" w:rsidRDefault="001C0AE2" w:rsidP="00924204">
      <w:pPr>
        <w:pStyle w:val="a5"/>
        <w:spacing w:after="0" w:line="240" w:lineRule="auto"/>
        <w:ind w:right="-426"/>
        <w:rPr>
          <w:rFonts w:eastAsia="Calibri"/>
          <w:sz w:val="28"/>
          <w:szCs w:val="28"/>
          <w:lang w:eastAsia="zh-CN"/>
        </w:rPr>
      </w:pPr>
      <w:r w:rsidRPr="002C6C68">
        <w:rPr>
          <w:rFonts w:eastAsia="Calibri"/>
          <w:sz w:val="28"/>
          <w:szCs w:val="28"/>
          <w:lang w:eastAsia="zh-CN"/>
        </w:rPr>
        <w:t>Крім секретності і безпеки така організація пошти дає мобільність: ні відправнику, ні поштовим службам зовсім не обов'язково знати, де знаходиться одержувач листа. Власник електронної поштової скриньки може вільно переміщатися, і завжди повідомлення на його ім'я будуть доставлені тільки йому.</w:t>
      </w:r>
    </w:p>
    <w:p w:rsidR="00010705" w:rsidRPr="00D7360B" w:rsidRDefault="001E6326" w:rsidP="00924204">
      <w:pPr>
        <w:suppressAutoHyphens/>
        <w:spacing w:after="0" w:line="240" w:lineRule="auto"/>
        <w:ind w:right="-426" w:firstLine="855"/>
        <w:jc w:val="both"/>
        <w:rPr>
          <w:rFonts w:ascii="Times New Roman" w:eastAsia="Calibri" w:hAnsi="Times New Roman" w:cs="Times New Roman"/>
          <w:b/>
          <w:bCs/>
          <w:sz w:val="28"/>
          <w:szCs w:val="28"/>
          <w:lang w:eastAsia="zh-CN"/>
        </w:rPr>
      </w:pPr>
      <w:r w:rsidRPr="00D7360B">
        <w:rPr>
          <w:rFonts w:ascii="Times New Roman" w:eastAsia="Calibri" w:hAnsi="Times New Roman" w:cs="Times New Roman"/>
          <w:b/>
          <w:sz w:val="28"/>
          <w:szCs w:val="28"/>
          <w:lang w:eastAsia="zh-CN"/>
        </w:rPr>
        <w:t>13</w:t>
      </w:r>
      <w:r w:rsidR="00010705" w:rsidRPr="00D7360B">
        <w:rPr>
          <w:rFonts w:ascii="Times New Roman" w:eastAsia="Calibri" w:hAnsi="Times New Roman" w:cs="Times New Roman"/>
          <w:b/>
          <w:sz w:val="28"/>
          <w:szCs w:val="28"/>
          <w:lang w:eastAsia="zh-CN"/>
        </w:rPr>
        <w:t xml:space="preserve">. </w:t>
      </w:r>
      <w:r w:rsidR="00010705" w:rsidRPr="00D7360B">
        <w:rPr>
          <w:rFonts w:ascii="Times New Roman" w:eastAsia="Calibri" w:hAnsi="Times New Roman" w:cs="Times New Roman"/>
          <w:b/>
          <w:bCs/>
          <w:sz w:val="28"/>
          <w:szCs w:val="28"/>
          <w:lang w:eastAsia="zh-CN"/>
        </w:rPr>
        <w:t xml:space="preserve">Загальні етапи створення поштової скриньки через веб </w:t>
      </w:r>
      <w:r w:rsidR="00010705" w:rsidRPr="00D7360B">
        <w:rPr>
          <w:rFonts w:ascii="Times New Roman" w:eastAsia="Calibri" w:hAnsi="Times New Roman" w:cs="Times New Roman"/>
          <w:b/>
          <w:sz w:val="28"/>
          <w:szCs w:val="28"/>
          <w:lang w:eastAsia="zh-CN"/>
        </w:rPr>
        <w:t xml:space="preserve">– </w:t>
      </w:r>
      <w:r w:rsidR="00010705" w:rsidRPr="00D7360B">
        <w:rPr>
          <w:rFonts w:ascii="Times New Roman" w:eastAsia="Calibri" w:hAnsi="Times New Roman" w:cs="Times New Roman"/>
          <w:b/>
          <w:bCs/>
          <w:sz w:val="28"/>
          <w:szCs w:val="28"/>
          <w:lang w:eastAsia="zh-CN"/>
        </w:rPr>
        <w:t>інтерфейс</w:t>
      </w:r>
    </w:p>
    <w:p w:rsidR="00F564FD" w:rsidRPr="002C6C68" w:rsidRDefault="00F564FD" w:rsidP="00924204">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1. Відкриття в браузері сторінки сайту поштового сервера.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2. Далі, зазвичай необхідно зареєструватися. Знайти і клацнути у полі «Пошта» на посиланні Реєстрація або на аналогічну, що знаходиться у межах сторінки. </w:t>
      </w:r>
    </w:p>
    <w:p w:rsidR="00B42595"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3. Заповнити поля анкети на веб-сторінці, дати згоду на умови співпраці та клацнути на кнопці типу «Зареєструватися». </w:t>
      </w:r>
      <w:r w:rsidR="00B42595" w:rsidRPr="002C6C68">
        <w:rPr>
          <w:rFonts w:ascii="Times New Roman" w:eastAsia="Calibri" w:hAnsi="Times New Roman" w:cs="Times New Roman"/>
          <w:sz w:val="28"/>
          <w:szCs w:val="28"/>
          <w:lang w:eastAsia="zh-CN"/>
        </w:rPr>
        <w:t>Поштову скриньку буде створено.</w:t>
      </w:r>
    </w:p>
    <w:p w:rsidR="00F564FD" w:rsidRPr="002C6C68" w:rsidRDefault="00B42595"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4. </w:t>
      </w:r>
      <w:r w:rsidR="00F564FD" w:rsidRPr="002C6C68">
        <w:rPr>
          <w:rFonts w:ascii="Times New Roman" w:eastAsia="Calibri" w:hAnsi="Times New Roman" w:cs="Times New Roman"/>
          <w:sz w:val="28"/>
          <w:szCs w:val="28"/>
          <w:lang w:eastAsia="zh-CN"/>
        </w:rPr>
        <w:t xml:space="preserve">Обов’язковий пункт під час заповнення даних – введення логіну та паролю й перевірити свою поштову скриньку, використовуючи веб-інтерфейс.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Перелік деяких безкоштовних поштових веб-серверів:</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www.i.ua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www.mail.ru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www.ukr.net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www.imail.ru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www.gmail.com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www.mailru.com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www.aport.ru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 www.yandex.ru </w:t>
      </w:r>
    </w:p>
    <w:p w:rsidR="00F564FD" w:rsidRPr="00D7360B" w:rsidRDefault="001279E4" w:rsidP="005F4AFD">
      <w:pPr>
        <w:suppressAutoHyphens/>
        <w:spacing w:after="0" w:line="240" w:lineRule="auto"/>
        <w:ind w:right="-426" w:firstLine="855"/>
        <w:jc w:val="both"/>
        <w:rPr>
          <w:rFonts w:ascii="Times New Roman" w:eastAsia="Calibri" w:hAnsi="Times New Roman" w:cs="Times New Roman"/>
          <w:b/>
          <w:sz w:val="28"/>
          <w:szCs w:val="28"/>
          <w:lang w:eastAsia="zh-CN"/>
        </w:rPr>
      </w:pPr>
      <w:r w:rsidRPr="00D7360B">
        <w:rPr>
          <w:rFonts w:ascii="Times New Roman" w:eastAsia="Calibri" w:hAnsi="Times New Roman" w:cs="Times New Roman"/>
          <w:b/>
          <w:sz w:val="28"/>
          <w:szCs w:val="28"/>
          <w:lang w:eastAsia="zh-CN"/>
        </w:rPr>
        <w:t>14</w:t>
      </w:r>
      <w:r w:rsidR="00F564FD" w:rsidRPr="00D7360B">
        <w:rPr>
          <w:rFonts w:ascii="Times New Roman" w:eastAsia="Calibri" w:hAnsi="Times New Roman" w:cs="Times New Roman"/>
          <w:b/>
          <w:sz w:val="28"/>
          <w:szCs w:val="28"/>
          <w:lang w:eastAsia="zh-CN"/>
        </w:rPr>
        <w:t>. Порядок створення електронного листа:</w:t>
      </w:r>
    </w:p>
    <w:p w:rsidR="00F564FD" w:rsidRPr="002C6C68" w:rsidRDefault="009E6703" w:rsidP="009E6703">
      <w:pPr>
        <w:numPr>
          <w:ilvl w:val="0"/>
          <w:numId w:val="5"/>
        </w:numPr>
        <w:suppressAutoHyphens/>
        <w:spacing w:after="0" w:line="240" w:lineRule="auto"/>
        <w:ind w:left="0" w:right="-426" w:firstLine="142"/>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F564FD" w:rsidRPr="002C6C68">
        <w:rPr>
          <w:rFonts w:ascii="Times New Roman" w:eastAsia="Calibri" w:hAnsi="Times New Roman" w:cs="Times New Roman"/>
          <w:sz w:val="28"/>
          <w:szCs w:val="28"/>
          <w:lang w:eastAsia="zh-CN"/>
        </w:rPr>
        <w:t>У браузері відкрити свій поштовий сервер та в полі пошти ввести свій логін та пароль.</w:t>
      </w:r>
    </w:p>
    <w:p w:rsidR="00F564FD" w:rsidRPr="002C6C68" w:rsidRDefault="009E6703" w:rsidP="009E6703">
      <w:pPr>
        <w:numPr>
          <w:ilvl w:val="0"/>
          <w:numId w:val="5"/>
        </w:numPr>
        <w:suppressAutoHyphens/>
        <w:spacing w:after="0" w:line="240" w:lineRule="auto"/>
        <w:ind w:left="0" w:right="-426" w:firstLine="142"/>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F564FD" w:rsidRPr="002C6C68">
        <w:rPr>
          <w:rFonts w:ascii="Times New Roman" w:eastAsia="Calibri" w:hAnsi="Times New Roman" w:cs="Times New Roman"/>
          <w:sz w:val="28"/>
          <w:szCs w:val="28"/>
          <w:lang w:eastAsia="zh-CN"/>
        </w:rPr>
        <w:t>У вікні пошти натиснути кнопку «Написати листа»</w:t>
      </w:r>
    </w:p>
    <w:p w:rsidR="00F564FD" w:rsidRPr="002C6C68" w:rsidRDefault="009E6703" w:rsidP="009E6703">
      <w:pPr>
        <w:numPr>
          <w:ilvl w:val="0"/>
          <w:numId w:val="5"/>
        </w:numPr>
        <w:suppressAutoHyphens/>
        <w:spacing w:after="0" w:line="240" w:lineRule="auto"/>
        <w:ind w:left="0" w:right="-426" w:firstLine="142"/>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F564FD" w:rsidRPr="002C6C68">
        <w:rPr>
          <w:rFonts w:ascii="Times New Roman" w:eastAsia="Calibri" w:hAnsi="Times New Roman" w:cs="Times New Roman"/>
          <w:sz w:val="28"/>
          <w:szCs w:val="28"/>
          <w:lang w:eastAsia="zh-CN"/>
        </w:rPr>
        <w:t xml:space="preserve">У формі створення листа заповнити поля: «Кому:», «Тема:» </w:t>
      </w:r>
      <w:r w:rsidR="00724DEE" w:rsidRPr="002C6C68">
        <w:rPr>
          <w:rFonts w:ascii="Times New Roman" w:eastAsia="Calibri" w:hAnsi="Times New Roman" w:cs="Times New Roman"/>
          <w:sz w:val="28"/>
          <w:szCs w:val="28"/>
          <w:lang w:eastAsia="zh-CN"/>
        </w:rPr>
        <w:t>на</w:t>
      </w:r>
      <w:r w:rsidR="00F564FD" w:rsidRPr="002C6C68">
        <w:rPr>
          <w:rFonts w:ascii="Times New Roman" w:eastAsia="Calibri" w:hAnsi="Times New Roman" w:cs="Times New Roman"/>
          <w:sz w:val="28"/>
          <w:szCs w:val="28"/>
          <w:lang w:eastAsia="zh-CN"/>
        </w:rPr>
        <w:t xml:space="preserve"> пол</w:t>
      </w:r>
      <w:r w:rsidR="00724DEE" w:rsidRPr="002C6C68">
        <w:rPr>
          <w:rFonts w:ascii="Times New Roman" w:eastAsia="Calibri" w:hAnsi="Times New Roman" w:cs="Times New Roman"/>
          <w:sz w:val="28"/>
          <w:szCs w:val="28"/>
          <w:lang w:eastAsia="zh-CN"/>
        </w:rPr>
        <w:t>і</w:t>
      </w:r>
      <w:r w:rsidR="00F564FD" w:rsidRPr="002C6C68">
        <w:rPr>
          <w:rFonts w:ascii="Times New Roman" w:eastAsia="Calibri" w:hAnsi="Times New Roman" w:cs="Times New Roman"/>
          <w:sz w:val="28"/>
          <w:szCs w:val="28"/>
          <w:lang w:eastAsia="zh-CN"/>
        </w:rPr>
        <w:t xml:space="preserve"> для введення повідомлення.</w:t>
      </w:r>
    </w:p>
    <w:p w:rsidR="009E6703" w:rsidRDefault="009E6703" w:rsidP="009E6703">
      <w:pPr>
        <w:numPr>
          <w:ilvl w:val="0"/>
          <w:numId w:val="5"/>
        </w:numPr>
        <w:suppressAutoHyphens/>
        <w:spacing w:after="0" w:line="240" w:lineRule="auto"/>
        <w:ind w:left="0" w:right="-426" w:firstLine="142"/>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F564FD" w:rsidRPr="002C6C68">
        <w:rPr>
          <w:rFonts w:ascii="Times New Roman" w:eastAsia="Calibri" w:hAnsi="Times New Roman" w:cs="Times New Roman"/>
          <w:sz w:val="28"/>
          <w:szCs w:val="28"/>
          <w:lang w:eastAsia="zh-CN"/>
        </w:rPr>
        <w:t>Якщо до листа потрібно прикріпити файл, то у полі «Додати:» натискається кнопка «Файл». У вікні, що з’явиться пройти шлях до файлу, який буде прикріплюватися. Вибрати файл та натиснути кнопку «Відкрити»</w:t>
      </w:r>
      <w:r>
        <w:rPr>
          <w:rFonts w:ascii="Times New Roman" w:eastAsia="Calibri" w:hAnsi="Times New Roman" w:cs="Times New Roman"/>
          <w:sz w:val="28"/>
          <w:szCs w:val="28"/>
          <w:lang w:eastAsia="zh-CN"/>
        </w:rPr>
        <w:t>.</w:t>
      </w:r>
    </w:p>
    <w:p w:rsidR="00F564FD" w:rsidRPr="009E6703" w:rsidRDefault="009E6703" w:rsidP="009E6703">
      <w:pPr>
        <w:numPr>
          <w:ilvl w:val="0"/>
          <w:numId w:val="5"/>
        </w:numPr>
        <w:suppressAutoHyphens/>
        <w:spacing w:after="0" w:line="240" w:lineRule="auto"/>
        <w:ind w:left="0" w:right="-426" w:firstLine="142"/>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F564FD" w:rsidRPr="009E6703">
        <w:rPr>
          <w:rFonts w:ascii="Times New Roman" w:eastAsia="Calibri" w:hAnsi="Times New Roman" w:cs="Times New Roman"/>
          <w:sz w:val="28"/>
          <w:szCs w:val="28"/>
          <w:lang w:eastAsia="zh-CN"/>
        </w:rPr>
        <w:t xml:space="preserve">По закінченню створення повідомлення натиснути кнопку «Надіслати». Лист відправиться адресату та з’явиться у папці «Відправленні». </w:t>
      </w:r>
    </w:p>
    <w:p w:rsidR="00F564FD" w:rsidRPr="002C6C68" w:rsidRDefault="00F564FD" w:rsidP="005F4AFD">
      <w:pPr>
        <w:suppressAutoHyphens/>
        <w:spacing w:after="0" w:line="240" w:lineRule="auto"/>
        <w:ind w:right="-426" w:firstLine="855"/>
        <w:jc w:val="both"/>
        <w:rPr>
          <w:rFonts w:ascii="Times New Roman" w:eastAsia="Calibri" w:hAnsi="Times New Roman" w:cs="Times New Roman"/>
          <w:sz w:val="28"/>
          <w:szCs w:val="28"/>
          <w:lang w:eastAsia="zh-CN"/>
        </w:rPr>
      </w:pPr>
      <w:r w:rsidRPr="002C6C68">
        <w:rPr>
          <w:rFonts w:ascii="Times New Roman" w:eastAsia="Calibri" w:hAnsi="Times New Roman" w:cs="Times New Roman"/>
          <w:sz w:val="28"/>
          <w:szCs w:val="28"/>
          <w:lang w:eastAsia="zh-CN"/>
        </w:rPr>
        <w:t xml:space="preserve">Адресна книга є зібранням адресних книг або списків адрес. Можна створити контакт, натиснувши кнопку «Створити контакт». </w:t>
      </w:r>
    </w:p>
    <w:p w:rsidR="00F564FD" w:rsidRPr="002C6C68" w:rsidRDefault="001F7A53" w:rsidP="002C6C68">
      <w:pPr>
        <w:suppressAutoHyphens/>
        <w:spacing w:after="0" w:line="240" w:lineRule="auto"/>
        <w:ind w:right="-426" w:firstLine="855"/>
        <w:jc w:val="both"/>
        <w:rPr>
          <w:rFonts w:ascii="Times New Roman" w:eastAsia="Calibri" w:hAnsi="Times New Roman" w:cs="Times New Roman"/>
          <w:sz w:val="28"/>
          <w:szCs w:val="28"/>
          <w:lang w:eastAsia="zh-CN"/>
        </w:rPr>
      </w:pPr>
      <w:r w:rsidRPr="009E6703">
        <w:rPr>
          <w:rFonts w:ascii="Times New Roman" w:eastAsia="Calibri" w:hAnsi="Times New Roman" w:cs="Times New Roman"/>
          <w:b/>
          <w:sz w:val="28"/>
          <w:szCs w:val="28"/>
          <w:lang w:eastAsia="zh-CN"/>
        </w:rPr>
        <w:t>15</w:t>
      </w:r>
      <w:r w:rsidR="00F564FD" w:rsidRPr="009E6703">
        <w:rPr>
          <w:rFonts w:ascii="Times New Roman" w:eastAsia="Calibri" w:hAnsi="Times New Roman" w:cs="Times New Roman"/>
          <w:b/>
          <w:sz w:val="28"/>
          <w:szCs w:val="28"/>
          <w:lang w:eastAsia="zh-CN"/>
        </w:rPr>
        <w:t xml:space="preserve">. </w:t>
      </w:r>
      <w:r w:rsidR="00561640" w:rsidRPr="009E6703">
        <w:rPr>
          <w:rFonts w:ascii="Times New Roman" w:eastAsia="Calibri" w:hAnsi="Times New Roman" w:cs="Times New Roman"/>
          <w:b/>
          <w:sz w:val="28"/>
          <w:szCs w:val="28"/>
          <w:lang w:eastAsia="zh-CN"/>
        </w:rPr>
        <w:t>Безпека</w:t>
      </w:r>
      <w:r w:rsidR="00F564FD" w:rsidRPr="009E6703">
        <w:rPr>
          <w:rFonts w:ascii="Times New Roman" w:eastAsia="Calibri" w:hAnsi="Times New Roman" w:cs="Times New Roman"/>
          <w:b/>
          <w:sz w:val="28"/>
          <w:szCs w:val="28"/>
          <w:lang w:eastAsia="zh-CN"/>
        </w:rPr>
        <w:t xml:space="preserve"> при роботі з </w:t>
      </w:r>
      <w:r w:rsidR="00561640" w:rsidRPr="009E6703">
        <w:rPr>
          <w:rFonts w:ascii="Times New Roman" w:eastAsia="Calibri" w:hAnsi="Times New Roman" w:cs="Times New Roman"/>
          <w:b/>
          <w:sz w:val="28"/>
          <w:szCs w:val="28"/>
          <w:lang w:eastAsia="zh-CN"/>
        </w:rPr>
        <w:t xml:space="preserve">інтернетом. </w:t>
      </w:r>
      <w:r w:rsidR="00561640" w:rsidRPr="009E6703">
        <w:rPr>
          <w:rFonts w:ascii="Times New Roman" w:eastAsia="Calibri" w:hAnsi="Times New Roman" w:cs="Times New Roman"/>
          <w:b/>
          <w:sz w:val="32"/>
          <w:szCs w:val="32"/>
          <w:lang w:eastAsia="zh-CN"/>
        </w:rPr>
        <w:t>Відео</w:t>
      </w:r>
      <w:r w:rsidR="00615EDD" w:rsidRPr="009E6703">
        <w:rPr>
          <w:rFonts w:ascii="Times New Roman" w:eastAsia="Calibri" w:hAnsi="Times New Roman" w:cs="Times New Roman"/>
          <w:b/>
          <w:sz w:val="32"/>
          <w:szCs w:val="32"/>
          <w:lang w:eastAsia="zh-CN"/>
        </w:rPr>
        <w:t>!!!</w:t>
      </w:r>
      <w:r w:rsidR="00F564FD" w:rsidRPr="002C6C68">
        <w:rPr>
          <w:rFonts w:ascii="Times New Roman" w:eastAsia="Calibri" w:hAnsi="Times New Roman" w:cs="Times New Roman"/>
          <w:sz w:val="28"/>
          <w:szCs w:val="28"/>
          <w:lang w:eastAsia="zh-CN"/>
        </w:rPr>
        <w:t xml:space="preserve"> 1. </w:t>
      </w:r>
      <w:r w:rsidR="00A3126D" w:rsidRPr="002C6C68">
        <w:rPr>
          <w:rFonts w:ascii="Times New Roman" w:eastAsia="Calibri" w:hAnsi="Times New Roman" w:cs="Times New Roman"/>
          <w:sz w:val="28"/>
          <w:szCs w:val="28"/>
          <w:lang w:eastAsia="zh-CN"/>
        </w:rPr>
        <w:t xml:space="preserve">Використовуйте надійний пароль. 2. Використовуйте </w:t>
      </w:r>
      <w:proofErr w:type="spellStart"/>
      <w:r w:rsidR="00A3126D" w:rsidRPr="002C6C68">
        <w:rPr>
          <w:rFonts w:ascii="Times New Roman" w:eastAsia="Calibri" w:hAnsi="Times New Roman" w:cs="Times New Roman"/>
          <w:sz w:val="28"/>
          <w:szCs w:val="28"/>
          <w:lang w:eastAsia="zh-CN"/>
        </w:rPr>
        <w:t>антивірусник</w:t>
      </w:r>
      <w:proofErr w:type="spellEnd"/>
      <w:r w:rsidR="00A3126D" w:rsidRPr="002C6C68">
        <w:rPr>
          <w:rFonts w:ascii="Times New Roman" w:eastAsia="Calibri" w:hAnsi="Times New Roman" w:cs="Times New Roman"/>
          <w:sz w:val="28"/>
          <w:szCs w:val="28"/>
          <w:lang w:eastAsia="zh-CN"/>
        </w:rPr>
        <w:t xml:space="preserve">, </w:t>
      </w:r>
      <w:proofErr w:type="spellStart"/>
      <w:r w:rsidR="00A3126D" w:rsidRPr="002C6C68">
        <w:rPr>
          <w:rFonts w:ascii="Times New Roman" w:eastAsia="Calibri" w:hAnsi="Times New Roman" w:cs="Times New Roman"/>
          <w:sz w:val="28"/>
          <w:szCs w:val="28"/>
          <w:lang w:eastAsia="zh-CN"/>
        </w:rPr>
        <w:t>фаєрвол</w:t>
      </w:r>
      <w:proofErr w:type="spellEnd"/>
      <w:r w:rsidR="00A3126D" w:rsidRPr="002C6C68">
        <w:rPr>
          <w:rFonts w:ascii="Times New Roman" w:eastAsia="Calibri" w:hAnsi="Times New Roman" w:cs="Times New Roman"/>
          <w:sz w:val="28"/>
          <w:szCs w:val="28"/>
          <w:lang w:eastAsia="zh-CN"/>
        </w:rPr>
        <w:t xml:space="preserve">. 3. Заводьте спеціальну електронну скриньку при </w:t>
      </w:r>
      <w:proofErr w:type="spellStart"/>
      <w:r w:rsidR="00A3126D" w:rsidRPr="002C6C68">
        <w:rPr>
          <w:rFonts w:ascii="Times New Roman" w:eastAsia="Calibri" w:hAnsi="Times New Roman" w:cs="Times New Roman"/>
          <w:sz w:val="28"/>
          <w:szCs w:val="28"/>
          <w:lang w:eastAsia="zh-CN"/>
        </w:rPr>
        <w:t>регистрації</w:t>
      </w:r>
      <w:proofErr w:type="spellEnd"/>
      <w:r w:rsidR="00A3126D" w:rsidRPr="002C6C68">
        <w:rPr>
          <w:rFonts w:ascii="Times New Roman" w:eastAsia="Calibri" w:hAnsi="Times New Roman" w:cs="Times New Roman"/>
          <w:sz w:val="28"/>
          <w:szCs w:val="28"/>
          <w:lang w:eastAsia="zh-CN"/>
        </w:rPr>
        <w:t xml:space="preserve"> для відновлення пароля. 4. Використовуйте одноразову поштову скриньку. 5. Завантажуйте програми з надійних ресурсів. 6. Не </w:t>
      </w:r>
      <w:proofErr w:type="spellStart"/>
      <w:r w:rsidR="00A3126D" w:rsidRPr="002C6C68">
        <w:rPr>
          <w:rFonts w:ascii="Times New Roman" w:eastAsia="Calibri" w:hAnsi="Times New Roman" w:cs="Times New Roman"/>
          <w:sz w:val="28"/>
          <w:szCs w:val="28"/>
          <w:lang w:eastAsia="zh-CN"/>
        </w:rPr>
        <w:t>клікайте</w:t>
      </w:r>
      <w:proofErr w:type="spellEnd"/>
      <w:r w:rsidR="00A3126D" w:rsidRPr="002C6C68">
        <w:rPr>
          <w:rFonts w:ascii="Times New Roman" w:eastAsia="Calibri" w:hAnsi="Times New Roman" w:cs="Times New Roman"/>
          <w:sz w:val="28"/>
          <w:szCs w:val="28"/>
          <w:lang w:eastAsia="zh-CN"/>
        </w:rPr>
        <w:t xml:space="preserve"> на сумнівні банери. 7. Не зберігайте пароль в браузері, якщо до вашого ПК </w:t>
      </w:r>
      <w:r w:rsidR="00A3126D" w:rsidRPr="002C6C68">
        <w:rPr>
          <w:rFonts w:ascii="Times New Roman" w:eastAsia="Calibri" w:hAnsi="Times New Roman" w:cs="Times New Roman"/>
          <w:sz w:val="28"/>
          <w:szCs w:val="28"/>
          <w:lang w:eastAsia="zh-CN"/>
        </w:rPr>
        <w:lastRenderedPageBreak/>
        <w:t xml:space="preserve">є доступ інших користувачів. 8. </w:t>
      </w:r>
      <w:r w:rsidR="006E71F9" w:rsidRPr="002C6C68">
        <w:rPr>
          <w:rFonts w:ascii="Times New Roman" w:eastAsia="Calibri" w:hAnsi="Times New Roman" w:cs="Times New Roman"/>
          <w:sz w:val="28"/>
          <w:szCs w:val="28"/>
          <w:lang w:eastAsia="zh-CN"/>
        </w:rPr>
        <w:t xml:space="preserve">Не відкривайте листи незнайомих адресатів. 9. Не </w:t>
      </w:r>
      <w:proofErr w:type="spellStart"/>
      <w:r w:rsidR="006E71F9" w:rsidRPr="002C6C68">
        <w:rPr>
          <w:rFonts w:ascii="Times New Roman" w:eastAsia="Calibri" w:hAnsi="Times New Roman" w:cs="Times New Roman"/>
          <w:sz w:val="28"/>
          <w:szCs w:val="28"/>
          <w:lang w:eastAsia="zh-CN"/>
        </w:rPr>
        <w:t>клікайте</w:t>
      </w:r>
      <w:proofErr w:type="spellEnd"/>
      <w:r w:rsidR="006E71F9" w:rsidRPr="002C6C68">
        <w:rPr>
          <w:rFonts w:ascii="Times New Roman" w:eastAsia="Calibri" w:hAnsi="Times New Roman" w:cs="Times New Roman"/>
          <w:sz w:val="28"/>
          <w:szCs w:val="28"/>
          <w:lang w:eastAsia="zh-CN"/>
        </w:rPr>
        <w:t xml:space="preserve"> на спливаючі вікна. 10. Регулярно змінюйте пароль.</w:t>
      </w:r>
    </w:p>
    <w:p w:rsidR="00623AC4" w:rsidRPr="0061075A" w:rsidRDefault="00615EDD" w:rsidP="0061075A">
      <w:pPr>
        <w:suppressAutoHyphens/>
        <w:spacing w:after="0" w:line="240" w:lineRule="auto"/>
        <w:ind w:right="-426" w:firstLine="855"/>
        <w:jc w:val="both"/>
        <w:rPr>
          <w:rFonts w:ascii="Times New Roman" w:hAnsi="Times New Roman" w:cs="Times New Roman"/>
          <w:bCs/>
          <w:sz w:val="28"/>
          <w:szCs w:val="28"/>
        </w:rPr>
      </w:pPr>
      <w:r w:rsidRPr="00D7360B">
        <w:rPr>
          <w:rFonts w:ascii="Times New Roman" w:eastAsia="Calibri" w:hAnsi="Times New Roman" w:cs="Times New Roman"/>
          <w:b/>
          <w:sz w:val="28"/>
          <w:szCs w:val="28"/>
          <w:lang w:eastAsia="zh-CN"/>
        </w:rPr>
        <w:t>16</w:t>
      </w:r>
      <w:r w:rsidR="00F564FD" w:rsidRPr="00D7360B">
        <w:rPr>
          <w:rFonts w:ascii="Times New Roman" w:eastAsia="Calibri" w:hAnsi="Times New Roman" w:cs="Times New Roman"/>
          <w:b/>
          <w:sz w:val="28"/>
          <w:szCs w:val="28"/>
          <w:lang w:eastAsia="zh-CN"/>
        </w:rPr>
        <w:t xml:space="preserve">. </w:t>
      </w:r>
      <w:r w:rsidR="008D4B12" w:rsidRPr="00D7360B">
        <w:rPr>
          <w:rFonts w:ascii="Times New Roman" w:eastAsia="Calibri" w:hAnsi="Times New Roman" w:cs="Times New Roman"/>
          <w:b/>
          <w:sz w:val="28"/>
          <w:szCs w:val="28"/>
          <w:lang w:eastAsia="zh-CN"/>
        </w:rPr>
        <w:t>Існують і інші сервіси інтернету.</w:t>
      </w:r>
      <w:r w:rsidR="008D4B12" w:rsidRPr="002C6C68">
        <w:rPr>
          <w:rFonts w:ascii="Times New Roman" w:eastAsia="Calibri" w:hAnsi="Times New Roman" w:cs="Times New Roman"/>
          <w:sz w:val="28"/>
          <w:szCs w:val="28"/>
          <w:lang w:eastAsia="zh-CN"/>
        </w:rPr>
        <w:t xml:space="preserve"> Такі, як </w:t>
      </w:r>
      <w:r w:rsidR="008D4B12" w:rsidRPr="002C6C68">
        <w:rPr>
          <w:rFonts w:ascii="Times New Roman" w:eastAsia="Calibri" w:hAnsi="Times New Roman" w:cs="Times New Roman"/>
          <w:bCs/>
          <w:sz w:val="28"/>
          <w:szCs w:val="28"/>
          <w:lang w:eastAsia="zh-CN"/>
        </w:rPr>
        <w:t xml:space="preserve">Система </w:t>
      </w:r>
      <w:proofErr w:type="spellStart"/>
      <w:r w:rsidR="008D4B12" w:rsidRPr="002C6C68">
        <w:rPr>
          <w:rFonts w:ascii="Times New Roman" w:eastAsia="Calibri" w:hAnsi="Times New Roman" w:cs="Times New Roman"/>
          <w:bCs/>
          <w:sz w:val="28"/>
          <w:szCs w:val="28"/>
          <w:lang w:eastAsia="zh-CN"/>
        </w:rPr>
        <w:t>гіпермедіа</w:t>
      </w:r>
      <w:proofErr w:type="spellEnd"/>
      <w:r w:rsidR="008D4B12" w:rsidRPr="002C6C68">
        <w:rPr>
          <w:rFonts w:ascii="Times New Roman" w:eastAsia="Calibri" w:hAnsi="Times New Roman" w:cs="Times New Roman"/>
          <w:bCs/>
          <w:sz w:val="28"/>
          <w:szCs w:val="28"/>
          <w:lang w:eastAsia="zh-CN"/>
        </w:rPr>
        <w:t xml:space="preserve"> WWW</w:t>
      </w:r>
      <w:r w:rsidR="008D4B12" w:rsidRPr="002C6C68">
        <w:rPr>
          <w:rFonts w:ascii="Times New Roman" w:eastAsia="Calibri" w:hAnsi="Times New Roman" w:cs="Times New Roman"/>
          <w:sz w:val="28"/>
          <w:szCs w:val="28"/>
          <w:lang w:eastAsia="zh-CN"/>
        </w:rPr>
        <w:t xml:space="preserve"> (</w:t>
      </w:r>
      <w:proofErr w:type="spellStart"/>
      <w:r w:rsidR="008D4B12" w:rsidRPr="002C6C68">
        <w:rPr>
          <w:rFonts w:ascii="Times New Roman" w:eastAsia="Calibri" w:hAnsi="Times New Roman" w:cs="Times New Roman"/>
          <w:sz w:val="28"/>
          <w:szCs w:val="28"/>
          <w:lang w:eastAsia="zh-CN"/>
        </w:rPr>
        <w:t>World</w:t>
      </w:r>
      <w:proofErr w:type="spellEnd"/>
      <w:r w:rsidR="008D4B12" w:rsidRPr="002C6C68">
        <w:rPr>
          <w:rFonts w:ascii="Times New Roman" w:eastAsia="Calibri" w:hAnsi="Times New Roman" w:cs="Times New Roman"/>
          <w:sz w:val="28"/>
          <w:szCs w:val="28"/>
          <w:lang w:eastAsia="zh-CN"/>
        </w:rPr>
        <w:t xml:space="preserve"> </w:t>
      </w:r>
      <w:proofErr w:type="spellStart"/>
      <w:r w:rsidR="008D4B12" w:rsidRPr="002C6C68">
        <w:rPr>
          <w:rFonts w:ascii="Times New Roman" w:eastAsia="Calibri" w:hAnsi="Times New Roman" w:cs="Times New Roman"/>
          <w:sz w:val="28"/>
          <w:szCs w:val="28"/>
          <w:lang w:eastAsia="zh-CN"/>
        </w:rPr>
        <w:t>Wide</w:t>
      </w:r>
      <w:proofErr w:type="spellEnd"/>
      <w:r w:rsidR="008D4B12" w:rsidRPr="002C6C68">
        <w:rPr>
          <w:rFonts w:ascii="Times New Roman" w:eastAsia="Calibri" w:hAnsi="Times New Roman" w:cs="Times New Roman"/>
          <w:sz w:val="28"/>
          <w:szCs w:val="28"/>
          <w:lang w:eastAsia="zh-CN"/>
        </w:rPr>
        <w:t xml:space="preserve"> </w:t>
      </w:r>
      <w:proofErr w:type="spellStart"/>
      <w:r w:rsidR="008D4B12" w:rsidRPr="002C6C68">
        <w:rPr>
          <w:rFonts w:ascii="Times New Roman" w:eastAsia="Calibri" w:hAnsi="Times New Roman" w:cs="Times New Roman"/>
          <w:sz w:val="28"/>
          <w:szCs w:val="28"/>
          <w:lang w:eastAsia="zh-CN"/>
        </w:rPr>
        <w:t>Web</w:t>
      </w:r>
      <w:proofErr w:type="spellEnd"/>
      <w:r w:rsidR="008D4B12" w:rsidRPr="002C6C68">
        <w:rPr>
          <w:rFonts w:ascii="Times New Roman" w:eastAsia="Calibri" w:hAnsi="Times New Roman" w:cs="Times New Roman"/>
          <w:sz w:val="28"/>
          <w:szCs w:val="28"/>
          <w:lang w:eastAsia="zh-CN"/>
        </w:rPr>
        <w:t xml:space="preserve">) - сервіс прямого доступу, що вимагає повноцінного підключення до Інтернет і дозволяє </w:t>
      </w:r>
      <w:proofErr w:type="spellStart"/>
      <w:r w:rsidR="008D4B12" w:rsidRPr="002C6C68">
        <w:rPr>
          <w:rFonts w:ascii="Times New Roman" w:eastAsia="Calibri" w:hAnsi="Times New Roman" w:cs="Times New Roman"/>
          <w:sz w:val="28"/>
          <w:szCs w:val="28"/>
          <w:lang w:eastAsia="zh-CN"/>
        </w:rPr>
        <w:t>інтерактивно</w:t>
      </w:r>
      <w:proofErr w:type="spellEnd"/>
      <w:r w:rsidR="008D4B12" w:rsidRPr="002C6C68">
        <w:rPr>
          <w:rFonts w:ascii="Times New Roman" w:eastAsia="Calibri" w:hAnsi="Times New Roman" w:cs="Times New Roman"/>
          <w:sz w:val="28"/>
          <w:szCs w:val="28"/>
          <w:lang w:eastAsia="zh-CN"/>
        </w:rPr>
        <w:t xml:space="preserve"> взаємодіяти з представленим на web-серверах змістом, </w:t>
      </w:r>
      <w:r w:rsidR="008D4B12" w:rsidRPr="002C6C68">
        <w:rPr>
          <w:rFonts w:ascii="Times New Roman" w:eastAsia="Calibri" w:hAnsi="Times New Roman" w:cs="Times New Roman"/>
          <w:bCs/>
          <w:sz w:val="28"/>
          <w:szCs w:val="28"/>
          <w:lang w:eastAsia="zh-CN"/>
        </w:rPr>
        <w:t>FTP (</w:t>
      </w:r>
      <w:proofErr w:type="spellStart"/>
      <w:r w:rsidR="008D4B12" w:rsidRPr="002C6C68">
        <w:rPr>
          <w:rFonts w:ascii="Times New Roman" w:eastAsia="Calibri" w:hAnsi="Times New Roman" w:cs="Times New Roman"/>
          <w:bCs/>
          <w:sz w:val="28"/>
          <w:szCs w:val="28"/>
          <w:lang w:eastAsia="zh-CN"/>
        </w:rPr>
        <w:t>FileTransferProtocol</w:t>
      </w:r>
      <w:proofErr w:type="spellEnd"/>
      <w:r w:rsidR="008D4B12" w:rsidRPr="002C6C68">
        <w:rPr>
          <w:rFonts w:ascii="Times New Roman" w:eastAsia="Calibri" w:hAnsi="Times New Roman" w:cs="Times New Roman"/>
          <w:bCs/>
          <w:sz w:val="28"/>
          <w:szCs w:val="28"/>
          <w:lang w:eastAsia="zh-CN"/>
        </w:rPr>
        <w:t xml:space="preserve">) -сервіс - доступ до файлів у файлових архівах, </w:t>
      </w:r>
      <w:r w:rsidR="00010705" w:rsidRPr="002C6C68">
        <w:rPr>
          <w:rFonts w:ascii="Times New Roman" w:eastAsia="Calibri" w:hAnsi="Times New Roman" w:cs="Times New Roman"/>
          <w:bCs/>
          <w:sz w:val="28"/>
          <w:szCs w:val="28"/>
          <w:lang w:eastAsia="zh-CN"/>
        </w:rPr>
        <w:t xml:space="preserve">Реклама на дошках оголошень, Розсилання новин сервера, </w:t>
      </w:r>
      <w:r w:rsidR="008D4B12" w:rsidRPr="002C6C68">
        <w:rPr>
          <w:rFonts w:ascii="Times New Roman" w:eastAsia="Calibri" w:hAnsi="Times New Roman" w:cs="Times New Roman"/>
          <w:bCs/>
          <w:sz w:val="28"/>
          <w:szCs w:val="28"/>
          <w:lang w:eastAsia="zh-CN"/>
        </w:rPr>
        <w:t>Сервіс IRC (</w:t>
      </w:r>
      <w:proofErr w:type="spellStart"/>
      <w:r w:rsidR="008D4B12" w:rsidRPr="002C6C68">
        <w:rPr>
          <w:rFonts w:ascii="Times New Roman" w:eastAsia="Calibri" w:hAnsi="Times New Roman" w:cs="Times New Roman"/>
          <w:bCs/>
          <w:sz w:val="28"/>
          <w:szCs w:val="28"/>
          <w:lang w:eastAsia="zh-CN"/>
        </w:rPr>
        <w:t>InternetRelayChat</w:t>
      </w:r>
      <w:proofErr w:type="spellEnd"/>
      <w:r w:rsidR="008D4B12" w:rsidRPr="002C6C68">
        <w:rPr>
          <w:rFonts w:ascii="Times New Roman" w:eastAsia="Calibri" w:hAnsi="Times New Roman" w:cs="Times New Roman"/>
          <w:bCs/>
          <w:sz w:val="28"/>
          <w:szCs w:val="28"/>
          <w:lang w:eastAsia="zh-CN"/>
        </w:rPr>
        <w:t xml:space="preserve">) — розмови через Інтернет, </w:t>
      </w:r>
      <w:r w:rsidR="008D4B12" w:rsidRPr="002C6C68">
        <w:rPr>
          <w:rFonts w:ascii="Times New Roman" w:hAnsi="Times New Roman" w:cs="Times New Roman"/>
          <w:bCs/>
          <w:sz w:val="28"/>
          <w:szCs w:val="28"/>
        </w:rPr>
        <w:t xml:space="preserve">Сервіси миттєвих повідомлень - </w:t>
      </w:r>
      <w:r w:rsidR="008D4B12" w:rsidRPr="002C6C68">
        <w:rPr>
          <w:rFonts w:ascii="Times New Roman" w:hAnsi="Times New Roman" w:cs="Times New Roman"/>
          <w:sz w:val="28"/>
          <w:szCs w:val="28"/>
          <w:lang w:val="en-US"/>
        </w:rPr>
        <w:t>ICQ</w:t>
      </w:r>
      <w:r w:rsidR="008D4B12" w:rsidRPr="002C6C68">
        <w:rPr>
          <w:rFonts w:ascii="Times New Roman" w:hAnsi="Times New Roman" w:cs="Times New Roman"/>
          <w:bCs/>
          <w:sz w:val="28"/>
          <w:szCs w:val="28"/>
        </w:rPr>
        <w:t>, Skype</w:t>
      </w:r>
      <w:r w:rsidR="00010705" w:rsidRPr="002C6C68">
        <w:rPr>
          <w:rFonts w:ascii="Times New Roman" w:hAnsi="Times New Roman" w:cs="Times New Roman"/>
          <w:bCs/>
          <w:sz w:val="28"/>
          <w:szCs w:val="28"/>
        </w:rPr>
        <w:t xml:space="preserve">, Телеконференції </w:t>
      </w:r>
      <w:proofErr w:type="spellStart"/>
      <w:r w:rsidR="00010705" w:rsidRPr="002C6C68">
        <w:rPr>
          <w:rFonts w:ascii="Times New Roman" w:hAnsi="Times New Roman" w:cs="Times New Roman"/>
          <w:bCs/>
          <w:sz w:val="28"/>
          <w:szCs w:val="28"/>
        </w:rPr>
        <w:t>Usenet</w:t>
      </w:r>
      <w:proofErr w:type="spellEnd"/>
      <w:r w:rsidR="00010705" w:rsidRPr="002C6C68">
        <w:rPr>
          <w:rFonts w:ascii="Times New Roman" w:hAnsi="Times New Roman" w:cs="Times New Roman"/>
          <w:bCs/>
          <w:sz w:val="28"/>
          <w:szCs w:val="28"/>
        </w:rPr>
        <w:t xml:space="preserve">, </w:t>
      </w:r>
      <w:proofErr w:type="spellStart"/>
      <w:r w:rsidR="00010705" w:rsidRPr="002C6C68">
        <w:rPr>
          <w:rFonts w:ascii="Times New Roman" w:hAnsi="Times New Roman" w:cs="Times New Roman"/>
          <w:bCs/>
          <w:sz w:val="28"/>
          <w:szCs w:val="28"/>
        </w:rPr>
        <w:t>Telnet</w:t>
      </w:r>
      <w:proofErr w:type="spellEnd"/>
      <w:r w:rsidR="00010705" w:rsidRPr="002C6C68">
        <w:rPr>
          <w:rFonts w:ascii="Times New Roman" w:hAnsi="Times New Roman" w:cs="Times New Roman"/>
          <w:bCs/>
          <w:sz w:val="28"/>
          <w:szCs w:val="28"/>
        </w:rPr>
        <w:t xml:space="preserve"> - це </w:t>
      </w:r>
      <w:proofErr w:type="spellStart"/>
      <w:r w:rsidR="00010705" w:rsidRPr="002C6C68">
        <w:rPr>
          <w:rFonts w:ascii="Times New Roman" w:hAnsi="Times New Roman" w:cs="Times New Roman"/>
          <w:bCs/>
          <w:sz w:val="28"/>
          <w:szCs w:val="28"/>
        </w:rPr>
        <w:t>сервiс</w:t>
      </w:r>
      <w:proofErr w:type="spellEnd"/>
      <w:r w:rsidR="00010705" w:rsidRPr="002C6C68">
        <w:rPr>
          <w:rFonts w:ascii="Times New Roman" w:hAnsi="Times New Roman" w:cs="Times New Roman"/>
          <w:bCs/>
          <w:sz w:val="28"/>
          <w:szCs w:val="28"/>
        </w:rPr>
        <w:t xml:space="preserve"> </w:t>
      </w:r>
      <w:proofErr w:type="spellStart"/>
      <w:r w:rsidR="00010705" w:rsidRPr="002C6C68">
        <w:rPr>
          <w:rFonts w:ascii="Times New Roman" w:hAnsi="Times New Roman" w:cs="Times New Roman"/>
          <w:bCs/>
          <w:sz w:val="28"/>
          <w:szCs w:val="28"/>
        </w:rPr>
        <w:t>Internet</w:t>
      </w:r>
      <w:proofErr w:type="spellEnd"/>
      <w:r w:rsidR="00010705" w:rsidRPr="002C6C68">
        <w:rPr>
          <w:rFonts w:ascii="Times New Roman" w:hAnsi="Times New Roman" w:cs="Times New Roman"/>
          <w:bCs/>
          <w:sz w:val="28"/>
          <w:szCs w:val="28"/>
        </w:rPr>
        <w:t xml:space="preserve">, що дозволяє </w:t>
      </w:r>
      <w:proofErr w:type="spellStart"/>
      <w:r w:rsidR="00010705" w:rsidRPr="002C6C68">
        <w:rPr>
          <w:rFonts w:ascii="Times New Roman" w:hAnsi="Times New Roman" w:cs="Times New Roman"/>
          <w:bCs/>
          <w:sz w:val="28"/>
          <w:szCs w:val="28"/>
        </w:rPr>
        <w:t>ввiйти</w:t>
      </w:r>
      <w:proofErr w:type="spellEnd"/>
      <w:r w:rsidR="00010705" w:rsidRPr="002C6C68">
        <w:rPr>
          <w:rFonts w:ascii="Times New Roman" w:hAnsi="Times New Roman" w:cs="Times New Roman"/>
          <w:bCs/>
          <w:sz w:val="28"/>
          <w:szCs w:val="28"/>
        </w:rPr>
        <w:t xml:space="preserve"> у </w:t>
      </w:r>
      <w:proofErr w:type="spellStart"/>
      <w:r w:rsidR="00010705" w:rsidRPr="002C6C68">
        <w:rPr>
          <w:rFonts w:ascii="Times New Roman" w:hAnsi="Times New Roman" w:cs="Times New Roman"/>
          <w:bCs/>
          <w:sz w:val="28"/>
          <w:szCs w:val="28"/>
        </w:rPr>
        <w:t>вiддалений</w:t>
      </w:r>
      <w:proofErr w:type="spellEnd"/>
      <w:r w:rsidR="00010705" w:rsidRPr="002C6C68">
        <w:rPr>
          <w:rFonts w:ascii="Times New Roman" w:hAnsi="Times New Roman" w:cs="Times New Roman"/>
          <w:bCs/>
          <w:sz w:val="28"/>
          <w:szCs w:val="28"/>
        </w:rPr>
        <w:t xml:space="preserve"> комп'ютер i виконувати на ньому програми, Електронні платіжні системи, ІР-телефонія, Інтернет-радіо або веб-радіо, Інтернет-телебачення або </w:t>
      </w:r>
      <w:proofErr w:type="spellStart"/>
      <w:r w:rsidR="00010705" w:rsidRPr="002C6C68">
        <w:rPr>
          <w:rFonts w:ascii="Times New Roman" w:hAnsi="Times New Roman" w:cs="Times New Roman"/>
          <w:bCs/>
          <w:sz w:val="28"/>
          <w:szCs w:val="28"/>
        </w:rPr>
        <w:t>online</w:t>
      </w:r>
      <w:proofErr w:type="spellEnd"/>
      <w:r w:rsidR="00010705" w:rsidRPr="002C6C68">
        <w:rPr>
          <w:rFonts w:ascii="Times New Roman" w:hAnsi="Times New Roman" w:cs="Times New Roman"/>
          <w:bCs/>
          <w:sz w:val="28"/>
          <w:szCs w:val="28"/>
        </w:rPr>
        <w:t>-TV.</w:t>
      </w:r>
      <w:r w:rsidR="0061075A" w:rsidRPr="0061075A">
        <w:rPr>
          <w:rFonts w:ascii="Times New Roman" w:hAnsi="Times New Roman" w:cs="Times New Roman"/>
          <w:bCs/>
          <w:sz w:val="28"/>
          <w:szCs w:val="28"/>
        </w:rPr>
        <w:t xml:space="preserve">     </w:t>
      </w:r>
      <w:r w:rsidR="00623AC4" w:rsidRPr="002C6C68">
        <w:rPr>
          <w:rFonts w:ascii="Times New Roman" w:hAnsi="Times New Roman" w:cs="Times New Roman"/>
          <w:bCs/>
          <w:sz w:val="28"/>
          <w:szCs w:val="28"/>
        </w:rPr>
        <w:t>Студенти читають свої доповіді із супроводом презентацій.</w:t>
      </w:r>
    </w:p>
    <w:p w:rsidR="00084DAD" w:rsidRPr="002C6C68" w:rsidRDefault="004B7838" w:rsidP="002C6C68">
      <w:pPr>
        <w:pStyle w:val="a5"/>
        <w:spacing w:after="0" w:line="240" w:lineRule="auto"/>
        <w:ind w:right="-426" w:firstLine="708"/>
        <w:rPr>
          <w:bCs/>
          <w:sz w:val="28"/>
          <w:szCs w:val="28"/>
        </w:rPr>
      </w:pPr>
      <w:r w:rsidRPr="00D7360B">
        <w:rPr>
          <w:b/>
          <w:bCs/>
          <w:sz w:val="28"/>
          <w:szCs w:val="28"/>
        </w:rPr>
        <w:t>17</w:t>
      </w:r>
      <w:r w:rsidR="00F564FD" w:rsidRPr="00D7360B">
        <w:rPr>
          <w:b/>
          <w:bCs/>
          <w:sz w:val="28"/>
          <w:szCs w:val="28"/>
        </w:rPr>
        <w:t>. Під час спілкування за допомогою електронної пошти</w:t>
      </w:r>
      <w:r w:rsidR="00070D92" w:rsidRPr="00D7360B">
        <w:rPr>
          <w:b/>
          <w:bCs/>
          <w:sz w:val="28"/>
          <w:szCs w:val="28"/>
        </w:rPr>
        <w:t xml:space="preserve"> та </w:t>
      </w:r>
      <w:proofErr w:type="spellStart"/>
      <w:r w:rsidR="00070D92" w:rsidRPr="00D7360B">
        <w:rPr>
          <w:b/>
          <w:bCs/>
          <w:sz w:val="28"/>
          <w:szCs w:val="28"/>
        </w:rPr>
        <w:t>соцмереж</w:t>
      </w:r>
      <w:proofErr w:type="spellEnd"/>
      <w:r w:rsidR="00F564FD" w:rsidRPr="00D7360B">
        <w:rPr>
          <w:b/>
          <w:bCs/>
          <w:sz w:val="28"/>
          <w:szCs w:val="28"/>
        </w:rPr>
        <w:t xml:space="preserve"> діють певні негласні правила поведінки</w:t>
      </w:r>
      <w:r w:rsidR="00F564FD" w:rsidRPr="002C6C68">
        <w:rPr>
          <w:bCs/>
          <w:sz w:val="28"/>
          <w:szCs w:val="28"/>
        </w:rPr>
        <w:t xml:space="preserve">, як і при особистому спілкуванні. Їх називають поштовим етикетом, мережевим етикетом. </w:t>
      </w:r>
      <w:r w:rsidR="000B32E6" w:rsidRPr="002C6C68">
        <w:rPr>
          <w:bCs/>
          <w:sz w:val="28"/>
          <w:szCs w:val="28"/>
        </w:rPr>
        <w:t xml:space="preserve">Зараз потренуємо пам'ять. Вашій увазі я пропоную переглянути </w:t>
      </w:r>
      <w:r w:rsidR="000B32E6" w:rsidRPr="002C6C68">
        <w:rPr>
          <w:bCs/>
          <w:sz w:val="32"/>
          <w:szCs w:val="32"/>
        </w:rPr>
        <w:t>відео</w:t>
      </w:r>
      <w:r w:rsidR="00E8763F" w:rsidRPr="002C6C68">
        <w:rPr>
          <w:bCs/>
          <w:sz w:val="32"/>
          <w:szCs w:val="32"/>
          <w:lang w:val="ru-RU"/>
        </w:rPr>
        <w:t xml:space="preserve"> </w:t>
      </w:r>
      <w:r w:rsidR="00E8763F" w:rsidRPr="002C6C68">
        <w:rPr>
          <w:bCs/>
          <w:sz w:val="32"/>
          <w:szCs w:val="32"/>
        </w:rPr>
        <w:t>помічниці Віти</w:t>
      </w:r>
      <w:r w:rsidR="00C84823" w:rsidRPr="002C6C68">
        <w:rPr>
          <w:bCs/>
          <w:sz w:val="28"/>
          <w:szCs w:val="28"/>
        </w:rPr>
        <w:t>!!!</w:t>
      </w:r>
      <w:r w:rsidR="000B32E6" w:rsidRPr="002C6C68">
        <w:rPr>
          <w:bCs/>
          <w:sz w:val="28"/>
          <w:szCs w:val="28"/>
        </w:rPr>
        <w:t xml:space="preserve">про мережевий етикет. Ви повинні уважно не тільки його переглянути, але й запам’ятати, щоб потім відтворити в схемі. </w:t>
      </w:r>
      <w:r w:rsidR="00E8763F" w:rsidRPr="002C6C68">
        <w:rPr>
          <w:bCs/>
          <w:sz w:val="28"/>
          <w:szCs w:val="28"/>
        </w:rPr>
        <w:t>Студенти заповнюють а</w:t>
      </w:r>
      <w:r w:rsidR="00F564FD" w:rsidRPr="002C6C68">
        <w:rPr>
          <w:bCs/>
          <w:sz w:val="28"/>
          <w:szCs w:val="28"/>
        </w:rPr>
        <w:t xml:space="preserve">соціативний кущ «Етикет» </w:t>
      </w:r>
    </w:p>
    <w:p w:rsidR="005F4AFD" w:rsidRPr="002C6C68" w:rsidRDefault="005F4AFD" w:rsidP="002C6C68">
      <w:pPr>
        <w:pStyle w:val="a5"/>
        <w:spacing w:before="100" w:beforeAutospacing="1" w:after="100" w:afterAutospacing="1" w:line="240" w:lineRule="auto"/>
        <w:ind w:right="-426"/>
        <w:jc w:val="center"/>
        <w:rPr>
          <w:bCs/>
          <w:sz w:val="28"/>
          <w:szCs w:val="28"/>
        </w:rPr>
      </w:pPr>
      <w:r w:rsidRPr="002C6C68">
        <w:rPr>
          <w:bCs/>
          <w:noProof/>
          <w:sz w:val="28"/>
          <w:szCs w:val="28"/>
          <w:lang w:eastAsia="uk-UA"/>
        </w:rPr>
        <w:drawing>
          <wp:inline distT="0" distB="0" distL="0" distR="0">
            <wp:extent cx="5850467" cy="3059684"/>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825" cy="3068239"/>
                    </a:xfrm>
                    <a:prstGeom prst="rect">
                      <a:avLst/>
                    </a:prstGeom>
                    <a:noFill/>
                  </pic:spPr>
                </pic:pic>
              </a:graphicData>
            </a:graphic>
          </wp:inline>
        </w:drawing>
      </w:r>
    </w:p>
    <w:p w:rsidR="00F564FD" w:rsidRPr="002C6C68" w:rsidRDefault="00F564FD" w:rsidP="002C6C68">
      <w:pPr>
        <w:pStyle w:val="a5"/>
        <w:spacing w:after="0" w:line="240" w:lineRule="auto"/>
        <w:ind w:right="-426"/>
        <w:rPr>
          <w:bCs/>
          <w:sz w:val="28"/>
          <w:szCs w:val="28"/>
        </w:rPr>
      </w:pPr>
      <w:r w:rsidRPr="002C6C68">
        <w:rPr>
          <w:bCs/>
          <w:sz w:val="28"/>
          <w:szCs w:val="28"/>
        </w:rPr>
        <w:t xml:space="preserve">Етикет – традиції, правила чемності, ввічливість, правила поведінки, манери поводження. </w:t>
      </w:r>
    </w:p>
    <w:p w:rsidR="002C6C68" w:rsidRPr="002C6C68" w:rsidRDefault="00F564FD" w:rsidP="002C6C68">
      <w:pPr>
        <w:pStyle w:val="a5"/>
        <w:spacing w:after="0" w:line="240" w:lineRule="auto"/>
        <w:ind w:right="-426"/>
        <w:rPr>
          <w:bCs/>
          <w:sz w:val="28"/>
          <w:szCs w:val="28"/>
        </w:rPr>
      </w:pPr>
      <w:r w:rsidRPr="002C6C68">
        <w:rPr>
          <w:bCs/>
          <w:sz w:val="28"/>
          <w:szCs w:val="28"/>
        </w:rPr>
        <w:t xml:space="preserve">Мережевий етикет — сукупність норм (правил) поведінки в інформаційному просторі. Він ґрунтується на обов’язкових </w:t>
      </w:r>
      <w:r w:rsidR="002C6C68" w:rsidRPr="002C6C68">
        <w:rPr>
          <w:bCs/>
          <w:sz w:val="28"/>
          <w:szCs w:val="28"/>
        </w:rPr>
        <w:t>для всіх користувачів принципах.</w:t>
      </w:r>
    </w:p>
    <w:p w:rsidR="002C6C68" w:rsidRPr="002C6C68" w:rsidRDefault="00084DAD" w:rsidP="002C6C68">
      <w:pPr>
        <w:pStyle w:val="a5"/>
        <w:spacing w:after="0" w:line="240" w:lineRule="auto"/>
        <w:ind w:right="-426" w:firstLine="360"/>
        <w:rPr>
          <w:bCs/>
          <w:sz w:val="28"/>
          <w:szCs w:val="28"/>
        </w:rPr>
      </w:pPr>
      <w:r w:rsidRPr="002C6C68">
        <w:rPr>
          <w:bCs/>
          <w:sz w:val="28"/>
          <w:szCs w:val="28"/>
        </w:rPr>
        <w:t xml:space="preserve">Правила спілкування </w:t>
      </w:r>
    </w:p>
    <w:p w:rsidR="000B32E6" w:rsidRPr="002C6C68" w:rsidRDefault="007411FA" w:rsidP="002C6C68">
      <w:pPr>
        <w:pStyle w:val="a5"/>
        <w:numPr>
          <w:ilvl w:val="0"/>
          <w:numId w:val="6"/>
        </w:numPr>
        <w:spacing w:after="0" w:line="240" w:lineRule="auto"/>
        <w:ind w:right="-426"/>
        <w:rPr>
          <w:bCs/>
          <w:sz w:val="28"/>
          <w:szCs w:val="28"/>
        </w:rPr>
      </w:pPr>
      <w:r w:rsidRPr="002C6C68">
        <w:rPr>
          <w:bCs/>
          <w:sz w:val="28"/>
          <w:szCs w:val="28"/>
        </w:rPr>
        <w:t>Ознайомитися з правилами користування сервісом.</w:t>
      </w:r>
    </w:p>
    <w:p w:rsidR="007411FA" w:rsidRPr="002C6C68" w:rsidRDefault="007411FA"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t>Бережно ставитися до часу і думок інших людей.</w:t>
      </w:r>
    </w:p>
    <w:p w:rsidR="007411FA" w:rsidRPr="002C6C68" w:rsidRDefault="007411FA"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t>Зважати на можливості адресату, який відкриває файл великого розміру.</w:t>
      </w:r>
    </w:p>
    <w:p w:rsidR="002C6C68" w:rsidRPr="002C6C68" w:rsidRDefault="00A223D8"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t>Грамотність.</w:t>
      </w:r>
    </w:p>
    <w:p w:rsidR="00A223D8" w:rsidRPr="002C6C68" w:rsidRDefault="00A223D8"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t>Застосування скорочених повідомлень – не етично.</w:t>
      </w:r>
    </w:p>
    <w:p w:rsidR="00A223D8" w:rsidRPr="002C6C68" w:rsidRDefault="00A223D8"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t>Нехтувати повідомленнями будь-якого змісту – дурний тон.</w:t>
      </w:r>
    </w:p>
    <w:p w:rsidR="00A223D8" w:rsidRPr="002C6C68" w:rsidRDefault="00A223D8"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t>Оминати конфліктні ситуації  варто кожному.</w:t>
      </w:r>
    </w:p>
    <w:p w:rsidR="002C6C68" w:rsidRPr="002C6C68" w:rsidRDefault="00A223D8"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lastRenderedPageBreak/>
        <w:t>Будьте терпеливими та ввічливими.</w:t>
      </w:r>
    </w:p>
    <w:p w:rsidR="00A223D8" w:rsidRPr="002C6C68" w:rsidRDefault="00A223D8" w:rsidP="002C6C68">
      <w:pPr>
        <w:pStyle w:val="a5"/>
        <w:numPr>
          <w:ilvl w:val="0"/>
          <w:numId w:val="6"/>
        </w:numPr>
        <w:spacing w:before="100" w:beforeAutospacing="1" w:after="100" w:afterAutospacing="1" w:line="240" w:lineRule="auto"/>
        <w:ind w:right="-426"/>
        <w:rPr>
          <w:bCs/>
          <w:sz w:val="28"/>
          <w:szCs w:val="28"/>
        </w:rPr>
      </w:pPr>
      <w:r w:rsidRPr="002C6C68">
        <w:rPr>
          <w:bCs/>
          <w:sz w:val="28"/>
          <w:szCs w:val="28"/>
        </w:rPr>
        <w:t>Забудьте про ненормовану лексику, відверті фото.</w:t>
      </w:r>
    </w:p>
    <w:p w:rsidR="00A223D8" w:rsidRPr="002C6C68" w:rsidRDefault="00A223D8" w:rsidP="0061075A">
      <w:pPr>
        <w:pStyle w:val="a5"/>
        <w:numPr>
          <w:ilvl w:val="0"/>
          <w:numId w:val="6"/>
        </w:numPr>
        <w:spacing w:after="0" w:line="240" w:lineRule="auto"/>
        <w:ind w:right="-426"/>
        <w:rPr>
          <w:bCs/>
          <w:sz w:val="28"/>
          <w:szCs w:val="28"/>
        </w:rPr>
      </w:pPr>
      <w:r w:rsidRPr="002C6C68">
        <w:rPr>
          <w:bCs/>
          <w:sz w:val="28"/>
          <w:szCs w:val="28"/>
        </w:rPr>
        <w:t>Не розміщувати чужі матеріали без посилань на автора.</w:t>
      </w:r>
    </w:p>
    <w:p w:rsidR="003A1652" w:rsidRPr="00D7360B" w:rsidRDefault="003A1652" w:rsidP="0061075A">
      <w:pPr>
        <w:pStyle w:val="a5"/>
        <w:spacing w:after="0" w:line="240" w:lineRule="auto"/>
        <w:ind w:right="-426"/>
        <w:rPr>
          <w:b/>
          <w:bCs/>
          <w:sz w:val="28"/>
          <w:szCs w:val="28"/>
        </w:rPr>
      </w:pPr>
      <w:r w:rsidRPr="00D7360B">
        <w:rPr>
          <w:b/>
          <w:bCs/>
          <w:sz w:val="28"/>
          <w:szCs w:val="28"/>
        </w:rPr>
        <w:t>ІV. Закріплення вивченого матеріалу.</w:t>
      </w:r>
    </w:p>
    <w:p w:rsidR="0061075A" w:rsidRPr="0061075A" w:rsidRDefault="009128B4" w:rsidP="0061075A">
      <w:pPr>
        <w:pStyle w:val="a5"/>
        <w:spacing w:after="0" w:line="240" w:lineRule="auto"/>
        <w:ind w:right="-426"/>
        <w:rPr>
          <w:bCs/>
          <w:sz w:val="28"/>
          <w:szCs w:val="28"/>
          <w:lang w:val="ru-RU"/>
        </w:rPr>
      </w:pPr>
      <w:r w:rsidRPr="002C6C68">
        <w:rPr>
          <w:bCs/>
          <w:sz w:val="28"/>
          <w:szCs w:val="28"/>
        </w:rPr>
        <w:t>Після отриманої інформації про сервісні служби інтернет ви повинні будете відновити все в пам’яті за допомогою тестових завдань, на які дається 10 хвилин.</w:t>
      </w:r>
    </w:p>
    <w:p w:rsidR="00EB2E7D" w:rsidRPr="002C6C68" w:rsidRDefault="009128B4" w:rsidP="0061075A">
      <w:pPr>
        <w:pStyle w:val="a5"/>
        <w:spacing w:after="0" w:line="240" w:lineRule="auto"/>
        <w:ind w:right="-426"/>
        <w:rPr>
          <w:bCs/>
          <w:sz w:val="28"/>
          <w:szCs w:val="28"/>
        </w:rPr>
      </w:pPr>
      <w:r w:rsidRPr="00D7360B">
        <w:rPr>
          <w:b/>
          <w:bCs/>
          <w:sz w:val="28"/>
          <w:szCs w:val="28"/>
        </w:rPr>
        <w:t>V. Підсумки уроку.</w:t>
      </w:r>
      <w:r w:rsidRPr="002C6C68">
        <w:rPr>
          <w:bCs/>
          <w:sz w:val="28"/>
          <w:szCs w:val="28"/>
        </w:rPr>
        <w:t xml:space="preserve"> Отже, </w:t>
      </w:r>
      <w:r w:rsidR="002C6C68" w:rsidRPr="002C6C68">
        <w:rPr>
          <w:bCs/>
          <w:sz w:val="28"/>
          <w:szCs w:val="28"/>
          <w:lang w:val="en-US"/>
        </w:rPr>
        <w:t>c</w:t>
      </w:r>
      <w:proofErr w:type="spellStart"/>
      <w:r w:rsidR="00EB2E7D" w:rsidRPr="002C6C68">
        <w:rPr>
          <w:bCs/>
          <w:sz w:val="28"/>
          <w:szCs w:val="28"/>
        </w:rPr>
        <w:t>ьогодні</w:t>
      </w:r>
      <w:proofErr w:type="spellEnd"/>
      <w:r w:rsidR="00EB2E7D" w:rsidRPr="002C6C68">
        <w:rPr>
          <w:bCs/>
          <w:sz w:val="28"/>
          <w:szCs w:val="28"/>
        </w:rPr>
        <w:t xml:space="preserve"> на занятті познайомилися з різними видами сервісних послуг, пропонованих глобальною мережею - інтернет; ознайомилися з основними поняттями, принципами функціонування електронної пошти та роботою з електронною поштою через веб-інтерфейс; а також безпеку роботи зі службами інтернет та етикою спілкування в мережі. Дуже активними були…</w:t>
      </w:r>
      <w:r w:rsidR="002C6C68" w:rsidRPr="002C6C68">
        <w:rPr>
          <w:bCs/>
          <w:sz w:val="28"/>
          <w:szCs w:val="28"/>
        </w:rPr>
        <w:t>та отримали такі оцінки…</w:t>
      </w:r>
      <w:r w:rsidR="00EB2E7D" w:rsidRPr="002C6C68">
        <w:rPr>
          <w:bCs/>
          <w:sz w:val="28"/>
          <w:szCs w:val="28"/>
        </w:rPr>
        <w:t xml:space="preserve"> </w:t>
      </w:r>
      <w:r w:rsidR="00B23E71" w:rsidRPr="002C6C68">
        <w:rPr>
          <w:bCs/>
          <w:sz w:val="28"/>
          <w:szCs w:val="28"/>
        </w:rPr>
        <w:t xml:space="preserve">Домашнє завдання – конспект лекції, </w:t>
      </w:r>
      <w:r w:rsidR="00EA6F38" w:rsidRPr="00EA6F38">
        <w:rPr>
          <w:bCs/>
          <w:sz w:val="28"/>
          <w:szCs w:val="28"/>
        </w:rPr>
        <w:t>1. с.309-372</w:t>
      </w:r>
      <w:r w:rsidR="00EA6F38">
        <w:rPr>
          <w:bCs/>
          <w:sz w:val="28"/>
          <w:szCs w:val="28"/>
        </w:rPr>
        <w:t xml:space="preserve">, </w:t>
      </w:r>
      <w:r w:rsidR="00EA6F38" w:rsidRPr="00EA6F38">
        <w:rPr>
          <w:bCs/>
          <w:sz w:val="28"/>
          <w:szCs w:val="28"/>
        </w:rPr>
        <w:t>2. с.349-390, 4. с.186</w:t>
      </w:r>
      <w:r w:rsidR="00EA6F38">
        <w:rPr>
          <w:bCs/>
          <w:sz w:val="28"/>
          <w:szCs w:val="28"/>
        </w:rPr>
        <w:t>-258</w:t>
      </w:r>
      <w:r w:rsidR="002C6C68" w:rsidRPr="002C6C68">
        <w:rPr>
          <w:bCs/>
          <w:sz w:val="28"/>
          <w:szCs w:val="28"/>
          <w:lang w:val="ru-RU"/>
        </w:rPr>
        <w:t>, намалювати смайлики для практичної роботи</w:t>
      </w:r>
      <w:r w:rsidR="00EA6F38">
        <w:rPr>
          <w:bCs/>
          <w:sz w:val="28"/>
          <w:szCs w:val="28"/>
          <w:lang w:val="ru-RU"/>
        </w:rPr>
        <w:t xml:space="preserve"> №8</w:t>
      </w:r>
      <w:r w:rsidR="00B23E71" w:rsidRPr="002C6C68">
        <w:rPr>
          <w:bCs/>
          <w:sz w:val="28"/>
          <w:szCs w:val="28"/>
          <w:lang w:val="ru-RU"/>
        </w:rPr>
        <w:t xml:space="preserve">. </w:t>
      </w:r>
      <w:r w:rsidR="00EB2E7D" w:rsidRPr="002C6C68">
        <w:rPr>
          <w:bCs/>
          <w:sz w:val="28"/>
          <w:szCs w:val="28"/>
        </w:rPr>
        <w:t>Заняття закінчено</w:t>
      </w:r>
      <w:r w:rsidR="00B23E71" w:rsidRPr="002C6C68">
        <w:rPr>
          <w:bCs/>
          <w:sz w:val="28"/>
          <w:szCs w:val="28"/>
        </w:rPr>
        <w:t>, будьте здорові.</w:t>
      </w:r>
    </w:p>
    <w:sectPr w:rsidR="00EB2E7D" w:rsidRPr="002C6C68" w:rsidSect="005F4AFD">
      <w:pgSz w:w="11906" w:h="16838"/>
      <w:pgMar w:top="850"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13B"/>
    <w:multiLevelType w:val="hybridMultilevel"/>
    <w:tmpl w:val="88CEE628"/>
    <w:lvl w:ilvl="0" w:tplc="19CAB2CC">
      <w:start w:val="1"/>
      <w:numFmt w:val="bullet"/>
      <w:lvlText w:val="•"/>
      <w:lvlJc w:val="left"/>
      <w:pPr>
        <w:tabs>
          <w:tab w:val="num" w:pos="644"/>
        </w:tabs>
        <w:ind w:left="644" w:hanging="360"/>
      </w:pPr>
      <w:rPr>
        <w:rFonts w:ascii="Times New Roman" w:hAnsi="Times New Roman" w:hint="default"/>
      </w:rPr>
    </w:lvl>
    <w:lvl w:ilvl="1" w:tplc="ACBAC94A" w:tentative="1">
      <w:start w:val="1"/>
      <w:numFmt w:val="bullet"/>
      <w:lvlText w:val="•"/>
      <w:lvlJc w:val="left"/>
      <w:pPr>
        <w:tabs>
          <w:tab w:val="num" w:pos="1364"/>
        </w:tabs>
        <w:ind w:left="1364" w:hanging="360"/>
      </w:pPr>
      <w:rPr>
        <w:rFonts w:ascii="Times New Roman" w:hAnsi="Times New Roman" w:hint="default"/>
      </w:rPr>
    </w:lvl>
    <w:lvl w:ilvl="2" w:tplc="B450D3C8" w:tentative="1">
      <w:start w:val="1"/>
      <w:numFmt w:val="bullet"/>
      <w:lvlText w:val="•"/>
      <w:lvlJc w:val="left"/>
      <w:pPr>
        <w:tabs>
          <w:tab w:val="num" w:pos="2084"/>
        </w:tabs>
        <w:ind w:left="2084" w:hanging="360"/>
      </w:pPr>
      <w:rPr>
        <w:rFonts w:ascii="Times New Roman" w:hAnsi="Times New Roman" w:hint="default"/>
      </w:rPr>
    </w:lvl>
    <w:lvl w:ilvl="3" w:tplc="356E3CF0" w:tentative="1">
      <w:start w:val="1"/>
      <w:numFmt w:val="bullet"/>
      <w:lvlText w:val="•"/>
      <w:lvlJc w:val="left"/>
      <w:pPr>
        <w:tabs>
          <w:tab w:val="num" w:pos="2804"/>
        </w:tabs>
        <w:ind w:left="2804" w:hanging="360"/>
      </w:pPr>
      <w:rPr>
        <w:rFonts w:ascii="Times New Roman" w:hAnsi="Times New Roman" w:hint="default"/>
      </w:rPr>
    </w:lvl>
    <w:lvl w:ilvl="4" w:tplc="22825234" w:tentative="1">
      <w:start w:val="1"/>
      <w:numFmt w:val="bullet"/>
      <w:lvlText w:val="•"/>
      <w:lvlJc w:val="left"/>
      <w:pPr>
        <w:tabs>
          <w:tab w:val="num" w:pos="3524"/>
        </w:tabs>
        <w:ind w:left="3524" w:hanging="360"/>
      </w:pPr>
      <w:rPr>
        <w:rFonts w:ascii="Times New Roman" w:hAnsi="Times New Roman" w:hint="default"/>
      </w:rPr>
    </w:lvl>
    <w:lvl w:ilvl="5" w:tplc="F49476EE" w:tentative="1">
      <w:start w:val="1"/>
      <w:numFmt w:val="bullet"/>
      <w:lvlText w:val="•"/>
      <w:lvlJc w:val="left"/>
      <w:pPr>
        <w:tabs>
          <w:tab w:val="num" w:pos="4244"/>
        </w:tabs>
        <w:ind w:left="4244" w:hanging="360"/>
      </w:pPr>
      <w:rPr>
        <w:rFonts w:ascii="Times New Roman" w:hAnsi="Times New Roman" w:hint="default"/>
      </w:rPr>
    </w:lvl>
    <w:lvl w:ilvl="6" w:tplc="1FB6E012" w:tentative="1">
      <w:start w:val="1"/>
      <w:numFmt w:val="bullet"/>
      <w:lvlText w:val="•"/>
      <w:lvlJc w:val="left"/>
      <w:pPr>
        <w:tabs>
          <w:tab w:val="num" w:pos="4964"/>
        </w:tabs>
        <w:ind w:left="4964" w:hanging="360"/>
      </w:pPr>
      <w:rPr>
        <w:rFonts w:ascii="Times New Roman" w:hAnsi="Times New Roman" w:hint="default"/>
      </w:rPr>
    </w:lvl>
    <w:lvl w:ilvl="7" w:tplc="B1E4126A" w:tentative="1">
      <w:start w:val="1"/>
      <w:numFmt w:val="bullet"/>
      <w:lvlText w:val="•"/>
      <w:lvlJc w:val="left"/>
      <w:pPr>
        <w:tabs>
          <w:tab w:val="num" w:pos="5684"/>
        </w:tabs>
        <w:ind w:left="5684" w:hanging="360"/>
      </w:pPr>
      <w:rPr>
        <w:rFonts w:ascii="Times New Roman" w:hAnsi="Times New Roman" w:hint="default"/>
      </w:rPr>
    </w:lvl>
    <w:lvl w:ilvl="8" w:tplc="DBAA9186" w:tentative="1">
      <w:start w:val="1"/>
      <w:numFmt w:val="bullet"/>
      <w:lvlText w:val="•"/>
      <w:lvlJc w:val="left"/>
      <w:pPr>
        <w:tabs>
          <w:tab w:val="num" w:pos="6404"/>
        </w:tabs>
        <w:ind w:left="6404" w:hanging="360"/>
      </w:pPr>
      <w:rPr>
        <w:rFonts w:ascii="Times New Roman" w:hAnsi="Times New Roman" w:hint="default"/>
      </w:rPr>
    </w:lvl>
  </w:abstractNum>
  <w:abstractNum w:abstractNumId="1" w15:restartNumberingAfterBreak="0">
    <w:nsid w:val="0B8A6F4C"/>
    <w:multiLevelType w:val="multilevel"/>
    <w:tmpl w:val="191003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A75C45"/>
    <w:multiLevelType w:val="hybridMultilevel"/>
    <w:tmpl w:val="7D20BD3A"/>
    <w:lvl w:ilvl="0" w:tplc="DF1CCD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3C7EF6"/>
    <w:multiLevelType w:val="multilevel"/>
    <w:tmpl w:val="D0C6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524EF"/>
    <w:multiLevelType w:val="hybridMultilevel"/>
    <w:tmpl w:val="43E070B8"/>
    <w:lvl w:ilvl="0" w:tplc="D5A82212">
      <w:start w:val="1"/>
      <w:numFmt w:val="bullet"/>
      <w:lvlText w:val="•"/>
      <w:lvlJc w:val="left"/>
      <w:pPr>
        <w:tabs>
          <w:tab w:val="num" w:pos="720"/>
        </w:tabs>
        <w:ind w:left="720" w:hanging="360"/>
      </w:pPr>
      <w:rPr>
        <w:rFonts w:ascii="Times New Roman" w:hAnsi="Times New Roman" w:hint="default"/>
      </w:rPr>
    </w:lvl>
    <w:lvl w:ilvl="1" w:tplc="8E7257AA" w:tentative="1">
      <w:start w:val="1"/>
      <w:numFmt w:val="bullet"/>
      <w:lvlText w:val="•"/>
      <w:lvlJc w:val="left"/>
      <w:pPr>
        <w:tabs>
          <w:tab w:val="num" w:pos="1440"/>
        </w:tabs>
        <w:ind w:left="1440" w:hanging="360"/>
      </w:pPr>
      <w:rPr>
        <w:rFonts w:ascii="Times New Roman" w:hAnsi="Times New Roman" w:hint="default"/>
      </w:rPr>
    </w:lvl>
    <w:lvl w:ilvl="2" w:tplc="A0F6AC32" w:tentative="1">
      <w:start w:val="1"/>
      <w:numFmt w:val="bullet"/>
      <w:lvlText w:val="•"/>
      <w:lvlJc w:val="left"/>
      <w:pPr>
        <w:tabs>
          <w:tab w:val="num" w:pos="2160"/>
        </w:tabs>
        <w:ind w:left="2160" w:hanging="360"/>
      </w:pPr>
      <w:rPr>
        <w:rFonts w:ascii="Times New Roman" w:hAnsi="Times New Roman" w:hint="default"/>
      </w:rPr>
    </w:lvl>
    <w:lvl w:ilvl="3" w:tplc="7958AAB8" w:tentative="1">
      <w:start w:val="1"/>
      <w:numFmt w:val="bullet"/>
      <w:lvlText w:val="•"/>
      <w:lvlJc w:val="left"/>
      <w:pPr>
        <w:tabs>
          <w:tab w:val="num" w:pos="2880"/>
        </w:tabs>
        <w:ind w:left="2880" w:hanging="360"/>
      </w:pPr>
      <w:rPr>
        <w:rFonts w:ascii="Times New Roman" w:hAnsi="Times New Roman" w:hint="default"/>
      </w:rPr>
    </w:lvl>
    <w:lvl w:ilvl="4" w:tplc="CCFC7400" w:tentative="1">
      <w:start w:val="1"/>
      <w:numFmt w:val="bullet"/>
      <w:lvlText w:val="•"/>
      <w:lvlJc w:val="left"/>
      <w:pPr>
        <w:tabs>
          <w:tab w:val="num" w:pos="3600"/>
        </w:tabs>
        <w:ind w:left="3600" w:hanging="360"/>
      </w:pPr>
      <w:rPr>
        <w:rFonts w:ascii="Times New Roman" w:hAnsi="Times New Roman" w:hint="default"/>
      </w:rPr>
    </w:lvl>
    <w:lvl w:ilvl="5" w:tplc="C5A4DEDE" w:tentative="1">
      <w:start w:val="1"/>
      <w:numFmt w:val="bullet"/>
      <w:lvlText w:val="•"/>
      <w:lvlJc w:val="left"/>
      <w:pPr>
        <w:tabs>
          <w:tab w:val="num" w:pos="4320"/>
        </w:tabs>
        <w:ind w:left="4320" w:hanging="360"/>
      </w:pPr>
      <w:rPr>
        <w:rFonts w:ascii="Times New Roman" w:hAnsi="Times New Roman" w:hint="default"/>
      </w:rPr>
    </w:lvl>
    <w:lvl w:ilvl="6" w:tplc="ABE26E0E" w:tentative="1">
      <w:start w:val="1"/>
      <w:numFmt w:val="bullet"/>
      <w:lvlText w:val="•"/>
      <w:lvlJc w:val="left"/>
      <w:pPr>
        <w:tabs>
          <w:tab w:val="num" w:pos="5040"/>
        </w:tabs>
        <w:ind w:left="5040" w:hanging="360"/>
      </w:pPr>
      <w:rPr>
        <w:rFonts w:ascii="Times New Roman" w:hAnsi="Times New Roman" w:hint="default"/>
      </w:rPr>
    </w:lvl>
    <w:lvl w:ilvl="7" w:tplc="A80A1B0C" w:tentative="1">
      <w:start w:val="1"/>
      <w:numFmt w:val="bullet"/>
      <w:lvlText w:val="•"/>
      <w:lvlJc w:val="left"/>
      <w:pPr>
        <w:tabs>
          <w:tab w:val="num" w:pos="5760"/>
        </w:tabs>
        <w:ind w:left="5760" w:hanging="360"/>
      </w:pPr>
      <w:rPr>
        <w:rFonts w:ascii="Times New Roman" w:hAnsi="Times New Roman" w:hint="default"/>
      </w:rPr>
    </w:lvl>
    <w:lvl w:ilvl="8" w:tplc="14345D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601088"/>
    <w:multiLevelType w:val="hybridMultilevel"/>
    <w:tmpl w:val="E6D2A120"/>
    <w:lvl w:ilvl="0" w:tplc="C67E58DE">
      <w:start w:val="1"/>
      <w:numFmt w:val="bullet"/>
      <w:lvlText w:val="–"/>
      <w:lvlJc w:val="left"/>
      <w:pPr>
        <w:ind w:left="1575" w:hanging="360"/>
      </w:pPr>
      <w:rPr>
        <w:rFonts w:ascii="Times New Roman"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15:restartNumberingAfterBreak="0">
    <w:nsid w:val="5C311855"/>
    <w:multiLevelType w:val="hybridMultilevel"/>
    <w:tmpl w:val="EC3A197A"/>
    <w:lvl w:ilvl="0" w:tplc="E2462152">
      <w:start w:val="1"/>
      <w:numFmt w:val="decimal"/>
      <w:lvlText w:val="%1."/>
      <w:lvlJc w:val="left"/>
      <w:pPr>
        <w:ind w:left="360"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A008ED"/>
    <w:multiLevelType w:val="hybridMultilevel"/>
    <w:tmpl w:val="D47AFAA2"/>
    <w:lvl w:ilvl="0" w:tplc="E990F7D8">
      <w:numFmt w:val="bullet"/>
      <w:lvlText w:val="•"/>
      <w:lvlJc w:val="left"/>
      <w:pPr>
        <w:ind w:left="1410" w:hanging="555"/>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8C538F"/>
    <w:rsid w:val="00010705"/>
    <w:rsid w:val="00030C9A"/>
    <w:rsid w:val="00070D92"/>
    <w:rsid w:val="00084DAD"/>
    <w:rsid w:val="000B32E6"/>
    <w:rsid w:val="001279E4"/>
    <w:rsid w:val="00183A84"/>
    <w:rsid w:val="00186487"/>
    <w:rsid w:val="001C0AE2"/>
    <w:rsid w:val="001E6326"/>
    <w:rsid w:val="001F7A53"/>
    <w:rsid w:val="00221146"/>
    <w:rsid w:val="002516D8"/>
    <w:rsid w:val="00274EF6"/>
    <w:rsid w:val="00283E92"/>
    <w:rsid w:val="002C6C68"/>
    <w:rsid w:val="003A1652"/>
    <w:rsid w:val="003D128A"/>
    <w:rsid w:val="003D4B4D"/>
    <w:rsid w:val="003F7E40"/>
    <w:rsid w:val="004203E2"/>
    <w:rsid w:val="00494F52"/>
    <w:rsid w:val="004B7838"/>
    <w:rsid w:val="004F49EA"/>
    <w:rsid w:val="00561640"/>
    <w:rsid w:val="0056760E"/>
    <w:rsid w:val="005927E4"/>
    <w:rsid w:val="005F4AFD"/>
    <w:rsid w:val="0061075A"/>
    <w:rsid w:val="00615EDD"/>
    <w:rsid w:val="00623AC4"/>
    <w:rsid w:val="00644516"/>
    <w:rsid w:val="006E71F9"/>
    <w:rsid w:val="00715AC5"/>
    <w:rsid w:val="00724DEE"/>
    <w:rsid w:val="007411FA"/>
    <w:rsid w:val="007E0F91"/>
    <w:rsid w:val="00804C28"/>
    <w:rsid w:val="00883001"/>
    <w:rsid w:val="008C538F"/>
    <w:rsid w:val="008D4B12"/>
    <w:rsid w:val="00911EEF"/>
    <w:rsid w:val="009128B4"/>
    <w:rsid w:val="00924204"/>
    <w:rsid w:val="00944D35"/>
    <w:rsid w:val="00953746"/>
    <w:rsid w:val="009D6F2B"/>
    <w:rsid w:val="009E6703"/>
    <w:rsid w:val="00A151AC"/>
    <w:rsid w:val="00A223D8"/>
    <w:rsid w:val="00A236E8"/>
    <w:rsid w:val="00A3126D"/>
    <w:rsid w:val="00AC7A2D"/>
    <w:rsid w:val="00B05A02"/>
    <w:rsid w:val="00B23E71"/>
    <w:rsid w:val="00B42595"/>
    <w:rsid w:val="00B801CC"/>
    <w:rsid w:val="00BA3EAA"/>
    <w:rsid w:val="00BA7E28"/>
    <w:rsid w:val="00BC2C1D"/>
    <w:rsid w:val="00BC5F24"/>
    <w:rsid w:val="00C131C9"/>
    <w:rsid w:val="00C50C81"/>
    <w:rsid w:val="00C8301E"/>
    <w:rsid w:val="00C84823"/>
    <w:rsid w:val="00C902F5"/>
    <w:rsid w:val="00D24EFC"/>
    <w:rsid w:val="00D41C3B"/>
    <w:rsid w:val="00D7360B"/>
    <w:rsid w:val="00E8694C"/>
    <w:rsid w:val="00E8763F"/>
    <w:rsid w:val="00EA6F38"/>
    <w:rsid w:val="00EB2E7D"/>
    <w:rsid w:val="00ED466C"/>
    <w:rsid w:val="00EF5750"/>
    <w:rsid w:val="00EF7014"/>
    <w:rsid w:val="00F564FD"/>
    <w:rsid w:val="00FC4BCD"/>
    <w:rsid w:val="00FC4C67"/>
    <w:rsid w:val="00FF09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EDD38-E7E2-47CE-9A27-AE05D4A5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C67"/>
  </w:style>
  <w:style w:type="paragraph" w:styleId="1">
    <w:name w:val="heading 1"/>
    <w:basedOn w:val="a"/>
    <w:next w:val="a"/>
    <w:link w:val="10"/>
    <w:uiPriority w:val="9"/>
    <w:qFormat/>
    <w:rsid w:val="009D6F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41C3B"/>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1C3B"/>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9D6F2B"/>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rsid w:val="009D6F2B"/>
    <w:pPr>
      <w:suppressAutoHyphens/>
      <w:spacing w:after="100" w:line="240" w:lineRule="auto"/>
    </w:pPr>
    <w:rPr>
      <w:rFonts w:ascii="Times New Roman" w:eastAsia="Calibri" w:hAnsi="Times New Roman" w:cs="Times New Roman"/>
      <w:sz w:val="24"/>
      <w:szCs w:val="24"/>
      <w:lang w:val="ru-RU" w:eastAsia="zh-CN"/>
    </w:rPr>
  </w:style>
  <w:style w:type="character" w:styleId="a3">
    <w:name w:val="Hyperlink"/>
    <w:rsid w:val="009D6F2B"/>
    <w:rPr>
      <w:rFonts w:cs="Times New Roman"/>
      <w:color w:val="0000FF"/>
      <w:u w:val="single"/>
    </w:rPr>
  </w:style>
  <w:style w:type="paragraph" w:styleId="a4">
    <w:name w:val="List Paragraph"/>
    <w:basedOn w:val="a"/>
    <w:uiPriority w:val="34"/>
    <w:qFormat/>
    <w:rsid w:val="00B05A02"/>
    <w:pPr>
      <w:ind w:left="720"/>
      <w:contextualSpacing/>
    </w:pPr>
  </w:style>
  <w:style w:type="paragraph" w:styleId="a5">
    <w:name w:val="Normal (Web)"/>
    <w:basedOn w:val="a"/>
    <w:uiPriority w:val="99"/>
    <w:semiHidden/>
    <w:unhideWhenUsed/>
    <w:rsid w:val="00FC4BCD"/>
    <w:rPr>
      <w:rFonts w:ascii="Times New Roman" w:hAnsi="Times New Roman" w:cs="Times New Roman"/>
      <w:sz w:val="24"/>
      <w:szCs w:val="24"/>
    </w:rPr>
  </w:style>
  <w:style w:type="paragraph" w:styleId="a6">
    <w:name w:val="Balloon Text"/>
    <w:basedOn w:val="a"/>
    <w:link w:val="a7"/>
    <w:uiPriority w:val="99"/>
    <w:semiHidden/>
    <w:unhideWhenUsed/>
    <w:rsid w:val="00E876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2565">
      <w:bodyDiv w:val="1"/>
      <w:marLeft w:val="0"/>
      <w:marRight w:val="0"/>
      <w:marTop w:val="0"/>
      <w:marBottom w:val="0"/>
      <w:divBdr>
        <w:top w:val="none" w:sz="0" w:space="0" w:color="auto"/>
        <w:left w:val="none" w:sz="0" w:space="0" w:color="auto"/>
        <w:bottom w:val="none" w:sz="0" w:space="0" w:color="auto"/>
        <w:right w:val="none" w:sz="0" w:space="0" w:color="auto"/>
      </w:divBdr>
    </w:div>
    <w:div w:id="892889659">
      <w:bodyDiv w:val="1"/>
      <w:marLeft w:val="0"/>
      <w:marRight w:val="0"/>
      <w:marTop w:val="0"/>
      <w:marBottom w:val="0"/>
      <w:divBdr>
        <w:top w:val="none" w:sz="0" w:space="0" w:color="auto"/>
        <w:left w:val="none" w:sz="0" w:space="0" w:color="auto"/>
        <w:bottom w:val="none" w:sz="0" w:space="0" w:color="auto"/>
        <w:right w:val="none" w:sz="0" w:space="0" w:color="auto"/>
      </w:divBdr>
    </w:div>
    <w:div w:id="1409303626">
      <w:bodyDiv w:val="1"/>
      <w:marLeft w:val="0"/>
      <w:marRight w:val="0"/>
      <w:marTop w:val="0"/>
      <w:marBottom w:val="0"/>
      <w:divBdr>
        <w:top w:val="none" w:sz="0" w:space="0" w:color="auto"/>
        <w:left w:val="none" w:sz="0" w:space="0" w:color="auto"/>
        <w:bottom w:val="none" w:sz="0" w:space="0" w:color="auto"/>
        <w:right w:val="none" w:sz="0" w:space="0" w:color="auto"/>
      </w:divBdr>
    </w:div>
    <w:div w:id="21454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Microsoft_Outloo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10314</Words>
  <Characters>5879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Helga</cp:lastModifiedBy>
  <cp:revision>4</cp:revision>
  <cp:lastPrinted>2015-11-17T08:09:00Z</cp:lastPrinted>
  <dcterms:created xsi:type="dcterms:W3CDTF">2017-03-05T18:11:00Z</dcterms:created>
  <dcterms:modified xsi:type="dcterms:W3CDTF">2017-03-05T19:31:00Z</dcterms:modified>
</cp:coreProperties>
</file>